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8501" w14:textId="75AF227D" w:rsidR="00430C9A" w:rsidRPr="0087004B" w:rsidRDefault="00F64506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87004B"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789AC" wp14:editId="36A97BBA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368F33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19205B91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09657A75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15179780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789A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LOgIAAMcEAAAOAAAAZHJzL2Uyb0RvYy54bWysVNuOmzAQfa/Uf7D8nnALWYJCVlVWqSr1&#10;Jm37AQZMcOVbbSeQfn0HQ1K2aV+q8mB5mMPxnOMZto+94OhMjWVKFjhahhhRWamayWOBv345LDKM&#10;rCOyJlxJWuALtfhx9/rVttM5jVWreE0NAhJp804XuHVO50Fgq5YKYpdKUwnJRhlBHITmGNSGdMAu&#10;eBCH4TrolKm1URW1Ft4+jUm88/xNQyv3qWksdYgXGGpzfjV+LYc12G1JfjREt6yayiD/UIUgTMKh&#10;N6on4gg6GXZHJVhllFWNW1ZKBKppWEW9BlAThb+peW6Jpl4LmGP1zSb7/2irj+dn/dmADZ22uYUt&#10;KrsPqoarIienvKa+MWLQBtWi3lt3uVlHe4cqeBlH8eohAocryG3WaZakg7cBya9fa2PdW6oEGjYF&#10;LuHeqNkTztXJxf4ccn5vnTexRpKIoYT6W4RRIzjcyZlwFEVZkkx3NsPEc8wiSbPsHpPMMX/hWc0x&#10;izhKQNDYILPD0jkoCjcPSXQPWs9Bi2STxJsBBHZMImF3NWRQbBVn9YFx7gNzLPfcIFBc4IN/po9f&#10;wLhEHXidxql370XOzilC//yJQjAH08eZKHA2B3EJtV4bYmwN15f91CWlqi/QJ0aN0wTTD5tWmR8Y&#10;dTBJBbbfT8RQjPg7Ca26iVarYfR8sEofYgjMPFPOM0RWQFVgh9G43btxXE/asGMLJ0VerlRvoD8b&#10;5gZbh1LHqqYApsW7PU32MI7z2KN+/X92PwEAAP//AwBQSwMEFAAGAAgAAAAhAI3e8MvgAAAADQEA&#10;AA8AAABkcnMvZG93bnJldi54bWxMj9FKwzAUhu8F3yEcwTuXuJpSuqbDCYIwYTh9gKzJmmpzUpqs&#10;697esyu9/Dkf//+daj37nk12jF1ABY8LAcxiE0yHrYKvz9eHAlhMGo3uA1oFFxthXd/eVLo04Ywf&#10;dtqnllEJxlIrcCkNJeexcdbruAiDRbodw+h1oji23Iz6TOW+50shcu51h7Tg9GBfnG1+9ievYCe/&#10;N3K4bCVB+Da9+812lzml7u/m5xWwZOf0B8NVn9ShJqdDOKGJrKecZRm5JwW5FBLYFcnz4gnYQUEh&#10;ljnwuuL/v6h/AQAA//8DAFBLAQItABQABgAIAAAAIQC2gziS/gAAAOEBAAATAAAAAAAAAAAAAAAA&#10;AAAAAABbQ29udGVudF9UeXBlc10ueG1sUEsBAi0AFAAGAAgAAAAhADj9If/WAAAAlAEAAAsAAAAA&#10;AAAAAAAAAAAALwEAAF9yZWxzLy5yZWxzUEsBAi0AFAAGAAgAAAAhAA9EAos6AgAAxwQAAA4AAAAA&#10;AAAAAAAAAAAALgIAAGRycy9lMm9Eb2MueG1sUEsBAi0AFAAGAAgAAAAhAI3e8MvgAAAADQEAAA8A&#10;AAAAAAAAAAAAAAAAlAQAAGRycy9kb3ducmV2LnhtbFBLBQYAAAAABAAEAPMAAAChBQAAAAA=&#10;" adj="-8495,23702,-4603,2556,-775,2556">
                <v:textbox>
                  <w:txbxContent>
                    <w:p w14:paraId="05368F33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19205B91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09657A75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15179780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87004B"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F936EB" w:rsidRPr="0087004B">
        <w:rPr>
          <w:rFonts w:ascii="Times New Roman" w:eastAsia="黑体" w:hAnsi="Times New Roman" w:cs="Times New Roman"/>
          <w:b/>
          <w:kern w:val="0"/>
          <w:sz w:val="32"/>
          <w:szCs w:val="32"/>
        </w:rPr>
        <w:t>环境监测技能综合训练</w:t>
      </w:r>
      <w:r w:rsidRPr="0087004B">
        <w:rPr>
          <w:rFonts w:ascii="Times New Roman" w:eastAsia="黑体" w:hAnsi="Times New Roman" w:cs="Times New Roman"/>
          <w:b/>
          <w:kern w:val="0"/>
          <w:sz w:val="32"/>
          <w:szCs w:val="32"/>
        </w:rPr>
        <w:t>》实训课程教学大纲</w:t>
      </w:r>
    </w:p>
    <w:p w14:paraId="53E946F0" w14:textId="6FCD2921" w:rsidR="00430C9A" w:rsidRPr="0087004B" w:rsidRDefault="00F64506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8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871"/>
        <w:gridCol w:w="1014"/>
        <w:gridCol w:w="120"/>
        <w:gridCol w:w="869"/>
        <w:gridCol w:w="453"/>
        <w:gridCol w:w="448"/>
        <w:gridCol w:w="233"/>
        <w:gridCol w:w="1064"/>
        <w:gridCol w:w="1139"/>
      </w:tblGrid>
      <w:tr w:rsidR="00F64506" w:rsidRPr="0087004B" w14:paraId="5B3185D6" w14:textId="77777777">
        <w:trPr>
          <w:trHeight w:val="405"/>
        </w:trPr>
        <w:tc>
          <w:tcPr>
            <w:tcW w:w="1356" w:type="dxa"/>
            <w:vAlign w:val="center"/>
          </w:tcPr>
          <w:p w14:paraId="37533B48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7211" w:type="dxa"/>
            <w:gridSpan w:val="9"/>
            <w:vAlign w:val="center"/>
          </w:tcPr>
          <w:p w14:paraId="0F1607AF" w14:textId="463AD0CA" w:rsidR="00430C9A" w:rsidRPr="0087004B" w:rsidRDefault="00F9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环境监测技能综合训练</w:t>
            </w:r>
          </w:p>
        </w:tc>
      </w:tr>
      <w:tr w:rsidR="00F64506" w:rsidRPr="0087004B" w14:paraId="0DA7BBD4" w14:textId="77777777">
        <w:trPr>
          <w:trHeight w:val="417"/>
        </w:trPr>
        <w:tc>
          <w:tcPr>
            <w:tcW w:w="1356" w:type="dxa"/>
            <w:vAlign w:val="center"/>
          </w:tcPr>
          <w:p w14:paraId="15E8449A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4775" w:type="dxa"/>
            <w:gridSpan w:val="6"/>
            <w:vAlign w:val="center"/>
          </w:tcPr>
          <w:p w14:paraId="0A9C83F7" w14:textId="00C35A98" w:rsidR="00430C9A" w:rsidRPr="0087004B" w:rsidRDefault="00F936EB" w:rsidP="00F936EB">
            <w:pPr>
              <w:tabs>
                <w:tab w:val="center" w:pos="3556"/>
                <w:tab w:val="left" w:pos="4421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 w:val="18"/>
                <w:szCs w:val="18"/>
              </w:rPr>
              <w:t>Competition of Environmental Monitoring Skills</w:t>
            </w:r>
          </w:p>
        </w:tc>
        <w:tc>
          <w:tcPr>
            <w:tcW w:w="1297" w:type="dxa"/>
            <w:gridSpan w:val="2"/>
            <w:vAlign w:val="center"/>
          </w:tcPr>
          <w:p w14:paraId="317F612A" w14:textId="77777777" w:rsidR="00430C9A" w:rsidRPr="0087004B" w:rsidRDefault="00F64506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1139" w:type="dxa"/>
            <w:vAlign w:val="center"/>
          </w:tcPr>
          <w:p w14:paraId="7EBF5834" w14:textId="0164F0FF" w:rsidR="00430C9A" w:rsidRPr="0087004B" w:rsidRDefault="00F64506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00A3"/>
            </w:r>
            <w:r w:rsidRPr="0087004B">
              <w:rPr>
                <w:rFonts w:ascii="Times New Roman" w:hAnsi="Times New Roman" w:cs="Times New Roman"/>
                <w:bCs/>
                <w:szCs w:val="21"/>
                <w:lang w:bidi="ar"/>
              </w:rPr>
              <w:t>是</w:t>
            </w:r>
            <w:r w:rsidRPr="0087004B"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</w:t>
            </w:r>
            <w:r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Pr="0087004B">
              <w:rPr>
                <w:rFonts w:ascii="Times New Roman" w:hAnsi="Times New Roman" w:cs="Times New Roman"/>
                <w:bCs/>
                <w:szCs w:val="21"/>
                <w:lang w:bidi="ar"/>
              </w:rPr>
              <w:t>否</w:t>
            </w:r>
          </w:p>
        </w:tc>
      </w:tr>
      <w:tr w:rsidR="00F64506" w:rsidRPr="0087004B" w14:paraId="34651FC1" w14:textId="77777777" w:rsidTr="00D73DF6">
        <w:trPr>
          <w:trHeight w:val="636"/>
        </w:trPr>
        <w:tc>
          <w:tcPr>
            <w:tcW w:w="1356" w:type="dxa"/>
            <w:vAlign w:val="center"/>
          </w:tcPr>
          <w:p w14:paraId="76DD6E15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871" w:type="dxa"/>
            <w:vAlign w:val="center"/>
          </w:tcPr>
          <w:p w14:paraId="27D51311" w14:textId="7D9DF4CC" w:rsidR="00430C9A" w:rsidRPr="0087004B" w:rsidRDefault="00FA18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08114110</w:t>
            </w:r>
          </w:p>
        </w:tc>
        <w:tc>
          <w:tcPr>
            <w:tcW w:w="1134" w:type="dxa"/>
            <w:gridSpan w:val="2"/>
            <w:vAlign w:val="center"/>
          </w:tcPr>
          <w:p w14:paraId="34493B55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869" w:type="dxa"/>
            <w:vAlign w:val="center"/>
          </w:tcPr>
          <w:p w14:paraId="787602A5" w14:textId="457FDCCA" w:rsidR="00430C9A" w:rsidRPr="0087004B" w:rsidRDefault="00F9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14:paraId="62505AD1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总学时数</w:t>
            </w:r>
          </w:p>
        </w:tc>
        <w:tc>
          <w:tcPr>
            <w:tcW w:w="2203" w:type="dxa"/>
            <w:gridSpan w:val="2"/>
            <w:vAlign w:val="center"/>
          </w:tcPr>
          <w:p w14:paraId="3FB8ECE7" w14:textId="24861805" w:rsidR="00430C9A" w:rsidRPr="0087004B" w:rsidRDefault="00F9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周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40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学时）</w:t>
            </w:r>
          </w:p>
        </w:tc>
      </w:tr>
      <w:tr w:rsidR="00F64506" w:rsidRPr="0087004B" w14:paraId="77C234EA" w14:textId="77777777" w:rsidTr="00D73DF6">
        <w:trPr>
          <w:trHeight w:val="636"/>
        </w:trPr>
        <w:tc>
          <w:tcPr>
            <w:tcW w:w="1356" w:type="dxa"/>
            <w:vAlign w:val="center"/>
          </w:tcPr>
          <w:p w14:paraId="267FEDAE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871" w:type="dxa"/>
            <w:vAlign w:val="center"/>
          </w:tcPr>
          <w:p w14:paraId="14CDF964" w14:textId="5092669B" w:rsidR="00430C9A" w:rsidRPr="0087004B" w:rsidRDefault="00BE40E9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专业认知实习</w:t>
            </w:r>
          </w:p>
          <w:p w14:paraId="3CE52840" w14:textId="42CDAFD7" w:rsidR="00430C9A" w:rsidRPr="0087004B" w:rsidRDefault="00BE40E9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专业见习</w:t>
            </w:r>
          </w:p>
          <w:p w14:paraId="3E45FE8F" w14:textId="303255E1" w:rsidR="00430C9A" w:rsidRPr="0087004B" w:rsidRDefault="00F64506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工程实训</w:t>
            </w:r>
          </w:p>
          <w:p w14:paraId="1E438F97" w14:textId="0B2C198E" w:rsidR="00430C9A" w:rsidRPr="0087004B" w:rsidRDefault="00BE40E9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毕业实习</w:t>
            </w:r>
          </w:p>
          <w:p w14:paraId="20E84CF4" w14:textId="648DC984" w:rsidR="00430C9A" w:rsidRPr="0087004B" w:rsidRDefault="00BE40E9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其他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1134" w:type="dxa"/>
            <w:gridSpan w:val="2"/>
            <w:vAlign w:val="center"/>
          </w:tcPr>
          <w:p w14:paraId="0ADCEFDB" w14:textId="77777777" w:rsidR="00430C9A" w:rsidRPr="0087004B" w:rsidRDefault="00F6450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869" w:type="dxa"/>
            <w:vAlign w:val="center"/>
          </w:tcPr>
          <w:p w14:paraId="58EA5569" w14:textId="48B81281" w:rsidR="00430C9A" w:rsidRPr="0087004B" w:rsidRDefault="00F936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必修</w:t>
            </w:r>
          </w:p>
          <w:p w14:paraId="30DB8778" w14:textId="680D8F9C" w:rsidR="00430C9A" w:rsidRPr="0087004B" w:rsidRDefault="00BE40E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选修</w:t>
            </w:r>
          </w:p>
          <w:p w14:paraId="70E8D6C4" w14:textId="433F7129" w:rsidR="00430C9A" w:rsidRPr="0087004B" w:rsidRDefault="00BE40E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其他</w:t>
            </w:r>
          </w:p>
        </w:tc>
        <w:tc>
          <w:tcPr>
            <w:tcW w:w="1134" w:type="dxa"/>
            <w:gridSpan w:val="3"/>
            <w:vAlign w:val="center"/>
          </w:tcPr>
          <w:p w14:paraId="2F8404AE" w14:textId="77777777" w:rsidR="00430C9A" w:rsidRPr="0087004B" w:rsidRDefault="00F6450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2203" w:type="dxa"/>
            <w:gridSpan w:val="2"/>
            <w:vAlign w:val="center"/>
          </w:tcPr>
          <w:p w14:paraId="76B45B34" w14:textId="346A83B2" w:rsidR="00430C9A" w:rsidRPr="0087004B" w:rsidRDefault="00BE40E9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线上</w:t>
            </w:r>
          </w:p>
          <w:p w14:paraId="001BCB7C" w14:textId="4241E027" w:rsidR="00430C9A" w:rsidRPr="0087004B" w:rsidRDefault="00F64506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线下</w:t>
            </w:r>
          </w:p>
          <w:p w14:paraId="455A159C" w14:textId="5B4ACB78" w:rsidR="00430C9A" w:rsidRPr="0087004B" w:rsidRDefault="00BE40E9">
            <w:pPr>
              <w:adjustRightInd w:val="0"/>
              <w:snapToGrid w:val="0"/>
              <w:spacing w:line="400" w:lineRule="exact"/>
              <w:ind w:left="210" w:hangingChars="100" w:hanging="21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bCs/>
                <w:szCs w:val="21"/>
              </w:rPr>
              <w:t>线上线下混合</w:t>
            </w:r>
          </w:p>
          <w:p w14:paraId="00426C49" w14:textId="64A6AB10" w:rsidR="00FA18CC" w:rsidRPr="0087004B" w:rsidRDefault="00BE40E9" w:rsidP="00FA18CC">
            <w:pPr>
              <w:snapToGrid w:val="0"/>
              <w:spacing w:line="400" w:lineRule="exact"/>
              <w:rPr>
                <w:rFonts w:ascii="Times New Roman" w:hAnsi="Times New Roman" w:cs="Times New Roman"/>
                <w:szCs w:val="21"/>
                <w:lang w:bidi="ar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A18CC" w:rsidRPr="0087004B">
              <w:rPr>
                <w:rFonts w:ascii="Times New Roman" w:hAnsi="Times New Roman" w:cs="Times New Roman"/>
                <w:szCs w:val="21"/>
                <w:lang w:bidi="ar"/>
              </w:rPr>
              <w:t>社会实践</w:t>
            </w:r>
          </w:p>
          <w:p w14:paraId="2BFBD90B" w14:textId="25C0F1F5" w:rsidR="00430C9A" w:rsidRPr="0087004B" w:rsidRDefault="00E2725F" w:rsidP="00FA18CC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="00FA18CC" w:rsidRPr="0087004B">
              <w:rPr>
                <w:rFonts w:ascii="Times New Roman" w:hAnsi="Times New Roman" w:cs="Times New Roman"/>
                <w:szCs w:val="21"/>
                <w:lang w:bidi="ar"/>
              </w:rPr>
              <w:t>虚拟仿真实验教学</w:t>
            </w:r>
          </w:p>
        </w:tc>
      </w:tr>
      <w:tr w:rsidR="00F64506" w:rsidRPr="0087004B" w14:paraId="243A2817" w14:textId="77777777">
        <w:trPr>
          <w:trHeight w:val="636"/>
        </w:trPr>
        <w:tc>
          <w:tcPr>
            <w:tcW w:w="1356" w:type="dxa"/>
            <w:vAlign w:val="center"/>
          </w:tcPr>
          <w:p w14:paraId="7074DE81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7211" w:type="dxa"/>
            <w:gridSpan w:val="9"/>
            <w:vAlign w:val="center"/>
          </w:tcPr>
          <w:p w14:paraId="4E88F179" w14:textId="31BE36D3" w:rsidR="00430C9A" w:rsidRPr="0087004B" w:rsidRDefault="00BE40E9">
            <w:pPr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>闭卷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</w:t>
            </w: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>开卷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</w:t>
            </w:r>
            <w:r w:rsidR="00F64506"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>课程论文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>课程作品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</w:t>
            </w:r>
            <w:r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>汇报展示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</w:t>
            </w:r>
            <w:r w:rsidR="00F64506"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>报告</w:t>
            </w:r>
            <w:r w:rsidR="00F64506"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</w:t>
            </w:r>
          </w:p>
          <w:p w14:paraId="76A49D79" w14:textId="42BC7D3E" w:rsidR="00430C9A" w:rsidRPr="0087004B" w:rsidRDefault="00F64506">
            <w:pPr>
              <w:rPr>
                <w:rFonts w:ascii="Times New Roman" w:hAnsi="Times New Roman" w:cs="Times New Roman"/>
                <w:szCs w:val="21"/>
              </w:rPr>
            </w:pPr>
            <w:r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>课堂表现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</w:t>
            </w:r>
            <w:r w:rsidR="00BE40E9"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>阶段性测试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</w:t>
            </w:r>
            <w:r w:rsidR="00BE40E9" w:rsidRPr="00BE40E9">
              <w:rPr>
                <w:rFonts w:ascii="宋体" w:eastAsia="宋体" w:hAnsi="宋体" w:cs="Times New Roman"/>
                <w:szCs w:val="21"/>
                <w:lang w:bidi="ar"/>
              </w:rPr>
              <w:t>□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>平时作业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 xml:space="preserve">   </w:t>
            </w:r>
            <w:r w:rsidR="00FA18CC" w:rsidRPr="004D7441">
              <w:rPr>
                <w:rFonts w:asciiTheme="minorEastAsia" w:hAnsiTheme="minorEastAsia" w:cs="Times New Roman"/>
                <w:bCs/>
                <w:szCs w:val="21"/>
                <w:lang w:bidi="ar"/>
              </w:rPr>
              <w:t>█</w:t>
            </w:r>
            <w:r w:rsidRPr="0087004B">
              <w:rPr>
                <w:rFonts w:ascii="Times New Roman" w:hAnsi="Times New Roman" w:cs="Times New Roman"/>
                <w:szCs w:val="21"/>
                <w:lang w:bidi="ar"/>
              </w:rPr>
              <w:t>其他</w:t>
            </w:r>
          </w:p>
        </w:tc>
      </w:tr>
      <w:tr w:rsidR="00F64506" w:rsidRPr="0087004B" w14:paraId="6B594EBA" w14:textId="77777777">
        <w:trPr>
          <w:trHeight w:val="636"/>
        </w:trPr>
        <w:tc>
          <w:tcPr>
            <w:tcW w:w="1356" w:type="dxa"/>
            <w:vAlign w:val="center"/>
          </w:tcPr>
          <w:p w14:paraId="6620BB04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2885" w:type="dxa"/>
            <w:gridSpan w:val="2"/>
            <w:vAlign w:val="center"/>
          </w:tcPr>
          <w:p w14:paraId="10B37F4B" w14:textId="630F15EC" w:rsidR="00430C9A" w:rsidRPr="0087004B" w:rsidRDefault="00F9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绿色智慧环境学院</w:t>
            </w:r>
          </w:p>
        </w:tc>
        <w:tc>
          <w:tcPr>
            <w:tcW w:w="1442" w:type="dxa"/>
            <w:gridSpan w:val="3"/>
            <w:vAlign w:val="center"/>
          </w:tcPr>
          <w:p w14:paraId="512716DE" w14:textId="77777777" w:rsidR="00430C9A" w:rsidRPr="0087004B" w:rsidRDefault="00F64506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63A52C72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 w:rsidRPr="0087004B"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 w:rsidRPr="0087004B"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 w:rsidRPr="0087004B"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2884" w:type="dxa"/>
            <w:gridSpan w:val="4"/>
            <w:vAlign w:val="center"/>
          </w:tcPr>
          <w:p w14:paraId="52A6FD89" w14:textId="3CEE681D" w:rsidR="00430C9A" w:rsidRPr="0087004B" w:rsidRDefault="00F936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环境科学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系</w:t>
            </w:r>
          </w:p>
        </w:tc>
      </w:tr>
      <w:tr w:rsidR="00F64506" w:rsidRPr="0087004B" w14:paraId="3F4C3158" w14:textId="77777777">
        <w:trPr>
          <w:trHeight w:val="636"/>
        </w:trPr>
        <w:tc>
          <w:tcPr>
            <w:tcW w:w="1356" w:type="dxa"/>
            <w:vAlign w:val="center"/>
          </w:tcPr>
          <w:p w14:paraId="5C2E2D3B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2885" w:type="dxa"/>
            <w:gridSpan w:val="2"/>
            <w:vAlign w:val="center"/>
          </w:tcPr>
          <w:p w14:paraId="3531ABAC" w14:textId="53AE26C9" w:rsidR="00430C9A" w:rsidRPr="0087004B" w:rsidRDefault="00F936E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环境科学</w:t>
            </w:r>
          </w:p>
        </w:tc>
        <w:tc>
          <w:tcPr>
            <w:tcW w:w="1442" w:type="dxa"/>
            <w:gridSpan w:val="3"/>
            <w:vAlign w:val="center"/>
          </w:tcPr>
          <w:p w14:paraId="4D93AB3E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2884" w:type="dxa"/>
            <w:gridSpan w:val="4"/>
            <w:vAlign w:val="center"/>
          </w:tcPr>
          <w:p w14:paraId="351D477C" w14:textId="79A32041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F64506" w:rsidRPr="0087004B" w14:paraId="2F3074D4" w14:textId="77777777">
        <w:trPr>
          <w:trHeight w:val="636"/>
        </w:trPr>
        <w:tc>
          <w:tcPr>
            <w:tcW w:w="1356" w:type="dxa"/>
            <w:vAlign w:val="center"/>
          </w:tcPr>
          <w:p w14:paraId="690DD9E1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2885" w:type="dxa"/>
            <w:gridSpan w:val="2"/>
            <w:vAlign w:val="center"/>
          </w:tcPr>
          <w:p w14:paraId="536C6F91" w14:textId="24C6DF30" w:rsidR="00430C9A" w:rsidRPr="0087004B" w:rsidRDefault="002211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孙启耀</w:t>
            </w:r>
          </w:p>
        </w:tc>
        <w:tc>
          <w:tcPr>
            <w:tcW w:w="1442" w:type="dxa"/>
            <w:gridSpan w:val="3"/>
            <w:vAlign w:val="center"/>
          </w:tcPr>
          <w:p w14:paraId="0200FDEC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2884" w:type="dxa"/>
            <w:gridSpan w:val="4"/>
            <w:vAlign w:val="center"/>
          </w:tcPr>
          <w:p w14:paraId="7B19FDF4" w14:textId="211CF894" w:rsidR="00430C9A" w:rsidRPr="0087004B" w:rsidRDefault="00F64506" w:rsidP="00F645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学院教学委员会</w:t>
            </w:r>
          </w:p>
        </w:tc>
      </w:tr>
      <w:tr w:rsidR="00F64506" w:rsidRPr="0087004B" w14:paraId="7E16C5B4" w14:textId="77777777">
        <w:trPr>
          <w:trHeight w:val="636"/>
        </w:trPr>
        <w:tc>
          <w:tcPr>
            <w:tcW w:w="1356" w:type="dxa"/>
            <w:vAlign w:val="center"/>
          </w:tcPr>
          <w:p w14:paraId="70FEA4E1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7211" w:type="dxa"/>
            <w:gridSpan w:val="9"/>
            <w:vAlign w:val="center"/>
          </w:tcPr>
          <w:p w14:paraId="740850F5" w14:textId="4813DE9F" w:rsidR="00430C9A" w:rsidRPr="0087004B" w:rsidRDefault="00F936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环境监测、环境仪器分析</w:t>
            </w:r>
          </w:p>
        </w:tc>
      </w:tr>
      <w:tr w:rsidR="00F64506" w:rsidRPr="0087004B" w14:paraId="71428D57" w14:textId="77777777">
        <w:trPr>
          <w:trHeight w:val="636"/>
        </w:trPr>
        <w:tc>
          <w:tcPr>
            <w:tcW w:w="1356" w:type="dxa"/>
            <w:vAlign w:val="center"/>
          </w:tcPr>
          <w:p w14:paraId="4AAB9096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7211" w:type="dxa"/>
            <w:gridSpan w:val="9"/>
            <w:vAlign w:val="center"/>
          </w:tcPr>
          <w:p w14:paraId="32D6B09F" w14:textId="5FF9127C" w:rsidR="00430C9A" w:rsidRPr="0087004B" w:rsidRDefault="00F936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环境化学、环境工程学、环境影响评价</w:t>
            </w:r>
          </w:p>
        </w:tc>
      </w:tr>
      <w:tr w:rsidR="00F64506" w:rsidRPr="0087004B" w14:paraId="254FCA3F" w14:textId="77777777" w:rsidTr="00F64506">
        <w:trPr>
          <w:trHeight w:val="442"/>
        </w:trPr>
        <w:tc>
          <w:tcPr>
            <w:tcW w:w="1356" w:type="dxa"/>
            <w:vAlign w:val="center"/>
          </w:tcPr>
          <w:p w14:paraId="21352AAF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7211" w:type="dxa"/>
            <w:gridSpan w:val="9"/>
            <w:vAlign w:val="center"/>
          </w:tcPr>
          <w:p w14:paraId="69DB837A" w14:textId="0B087D2C" w:rsidR="00430C9A" w:rsidRPr="0087004B" w:rsidRDefault="00E2725F" w:rsidP="00FA18CC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国家环保局《水与废水监测分析方法》编委会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水和废水监测分析方法（第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版）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[M]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北京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中国环境科学出版社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FA18CC" w:rsidRPr="0087004B">
              <w:rPr>
                <w:rFonts w:ascii="Times New Roman" w:eastAsia="宋体" w:hAnsi="Times New Roman" w:cs="Times New Roman"/>
                <w:szCs w:val="21"/>
              </w:rPr>
              <w:t>1997.</w:t>
            </w:r>
          </w:p>
        </w:tc>
      </w:tr>
      <w:tr w:rsidR="00F64506" w:rsidRPr="0087004B" w14:paraId="22C9D3CE" w14:textId="77777777">
        <w:trPr>
          <w:trHeight w:val="636"/>
        </w:trPr>
        <w:tc>
          <w:tcPr>
            <w:tcW w:w="1356" w:type="dxa"/>
            <w:vAlign w:val="center"/>
          </w:tcPr>
          <w:p w14:paraId="010E8E16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7211" w:type="dxa"/>
            <w:gridSpan w:val="9"/>
            <w:vAlign w:val="center"/>
          </w:tcPr>
          <w:p w14:paraId="09703FD5" w14:textId="7249E620" w:rsidR="00F936EB" w:rsidRPr="0087004B" w:rsidRDefault="00E2725F" w:rsidP="00567A28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孙成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环境监测实验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（第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版）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[M]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北京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科学出版社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2018.</w:t>
            </w:r>
          </w:p>
          <w:p w14:paraId="324D91BE" w14:textId="3919DC2D" w:rsidR="00F936EB" w:rsidRPr="0087004B" w:rsidRDefault="00E2725F" w:rsidP="00567A28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吴邦灿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现代环境监测技术（第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版）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[M]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北京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中国环境出版社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2014.</w:t>
            </w:r>
          </w:p>
          <w:p w14:paraId="52264FA2" w14:textId="5584E7A5" w:rsidR="00430C9A" w:rsidRPr="0087004B" w:rsidRDefault="00E2725F" w:rsidP="00567A28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华中师范大学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分析化学（第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版）下册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[M]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D73DF6" w:rsidRPr="0087004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北京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高等教育出版社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F936EB" w:rsidRPr="0087004B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</w:tr>
      <w:tr w:rsidR="00F64506" w:rsidRPr="0087004B" w14:paraId="7479534E" w14:textId="77777777">
        <w:trPr>
          <w:trHeight w:val="636"/>
        </w:trPr>
        <w:tc>
          <w:tcPr>
            <w:tcW w:w="1356" w:type="dxa"/>
            <w:vAlign w:val="center"/>
          </w:tcPr>
          <w:p w14:paraId="33CF4ED1" w14:textId="77777777" w:rsidR="00430C9A" w:rsidRPr="0087004B" w:rsidRDefault="00F6450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7211" w:type="dxa"/>
            <w:gridSpan w:val="9"/>
            <w:vAlign w:val="center"/>
          </w:tcPr>
          <w:p w14:paraId="330F7E9E" w14:textId="6DDD94C3" w:rsidR="00430C9A" w:rsidRPr="0087004B" w:rsidRDefault="00F936EB" w:rsidP="00567A28">
            <w:pPr>
              <w:adjustRightInd w:val="0"/>
              <w:snapToGri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生态环境部网站（</w:t>
            </w:r>
            <w:r w:rsidRPr="0087004B">
              <w:rPr>
                <w:rFonts w:ascii="Times New Roman" w:hAnsi="Times New Roman" w:cs="Times New Roman"/>
                <w:szCs w:val="21"/>
              </w:rPr>
              <w:t>http://www.mee.gov.cn/</w:t>
            </w:r>
            <w:r w:rsidRPr="0087004B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F64506" w:rsidRPr="0087004B" w14:paraId="7152A629" w14:textId="77777777" w:rsidTr="00D73DF6">
        <w:trPr>
          <w:trHeight w:val="2627"/>
        </w:trPr>
        <w:tc>
          <w:tcPr>
            <w:tcW w:w="1356" w:type="dxa"/>
            <w:vAlign w:val="center"/>
          </w:tcPr>
          <w:p w14:paraId="6D7DC45B" w14:textId="77777777" w:rsidR="00430C9A" w:rsidRPr="0087004B" w:rsidRDefault="00F645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课程简介</w:t>
            </w:r>
          </w:p>
        </w:tc>
        <w:tc>
          <w:tcPr>
            <w:tcW w:w="7211" w:type="dxa"/>
            <w:gridSpan w:val="9"/>
            <w:vAlign w:val="center"/>
          </w:tcPr>
          <w:p w14:paraId="0CE2BBFE" w14:textId="079082DE" w:rsidR="00430C9A" w:rsidRPr="0087004B" w:rsidRDefault="00F936EB" w:rsidP="00567A28">
            <w:pPr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87004B">
              <w:rPr>
                <w:rFonts w:ascii="Times New Roman" w:eastAsia="宋体" w:hAnsi="Times New Roman" w:cs="Times New Roman"/>
                <w:szCs w:val="21"/>
              </w:rPr>
              <w:t>环境监测技能综合训练是</w:t>
            </w:r>
            <w:r w:rsidR="004476DC" w:rsidRPr="0087004B">
              <w:rPr>
                <w:rFonts w:ascii="Times New Roman" w:eastAsia="宋体" w:hAnsi="Times New Roman" w:cs="Times New Roman"/>
                <w:szCs w:val="21"/>
              </w:rPr>
              <w:t>一门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为环境科学专业学生开设的综合</w:t>
            </w:r>
            <w:proofErr w:type="gramStart"/>
            <w:r w:rsidRPr="0087004B">
              <w:rPr>
                <w:rFonts w:ascii="Times New Roman" w:eastAsia="宋体" w:hAnsi="Times New Roman" w:cs="Times New Roman"/>
                <w:szCs w:val="21"/>
              </w:rPr>
              <w:t>设计性实训</w:t>
            </w:r>
            <w:proofErr w:type="gramEnd"/>
            <w:r w:rsidRPr="0087004B">
              <w:rPr>
                <w:rFonts w:ascii="Times New Roman" w:eastAsia="宋体" w:hAnsi="Times New Roman" w:cs="Times New Roman"/>
                <w:szCs w:val="21"/>
              </w:rPr>
              <w:t>课程，实训时间为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7004B">
              <w:rPr>
                <w:rFonts w:ascii="Times New Roman" w:eastAsia="宋体" w:hAnsi="Times New Roman" w:cs="Times New Roman"/>
                <w:szCs w:val="21"/>
              </w:rPr>
              <w:t>周，主要教学内容包括：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）污染物在不同环境介质中的识别；（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）不同环境介质污染物监测方案的制订：（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）不同环境介质污染物样品的采集、保存、预处理、检测；（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567A28" w:rsidRPr="0087004B">
              <w:rPr>
                <w:rFonts w:ascii="Times New Roman" w:eastAsia="宋体" w:hAnsi="Times New Roman" w:cs="Times New Roman"/>
                <w:szCs w:val="21"/>
              </w:rPr>
              <w:t>）污染物监测数据的分析及报告的撰写。通过本门课程的学习，提升学生理论联系实际、发现和解决实际问题的能力，增强学生实践动手分析检测的能力，培养学生查阅资料和科技论文撰写的能力，强化学生团队意识、环保意识、法律意识和终身学习意识。</w:t>
            </w:r>
          </w:p>
        </w:tc>
      </w:tr>
    </w:tbl>
    <w:p w14:paraId="52A1D707" w14:textId="77777777" w:rsidR="00430C9A" w:rsidRPr="0087004B" w:rsidRDefault="00F6450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87004B">
        <w:rPr>
          <w:rFonts w:ascii="Times New Roman" w:eastAsia="黑体" w:hAnsi="Times New Roman" w:cs="Times New Roman"/>
          <w:b/>
          <w:kern w:val="0"/>
          <w:sz w:val="28"/>
          <w:szCs w:val="28"/>
        </w:rPr>
        <w:lastRenderedPageBreak/>
        <w:t>二、课程目标</w:t>
      </w:r>
    </w:p>
    <w:p w14:paraId="25C2FB3D" w14:textId="4464DCB3" w:rsidR="00430C9A" w:rsidRPr="0087004B" w:rsidRDefault="00F64506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87004B">
        <w:rPr>
          <w:rFonts w:ascii="Times New Roman" w:eastAsia="宋体" w:hAnsi="Times New Roman" w:cs="Times New Roman"/>
          <w:b/>
          <w:szCs w:val="21"/>
        </w:rPr>
        <w:t>表</w:t>
      </w:r>
      <w:r w:rsidR="00FA18CC" w:rsidRPr="0087004B">
        <w:rPr>
          <w:rFonts w:ascii="Times New Roman" w:eastAsia="宋体" w:hAnsi="Times New Roman" w:cs="Times New Roman"/>
          <w:b/>
          <w:szCs w:val="21"/>
        </w:rPr>
        <w:t>2-</w:t>
      </w:r>
      <w:r w:rsidRPr="0087004B">
        <w:rPr>
          <w:rFonts w:ascii="Times New Roman" w:eastAsia="宋体" w:hAnsi="Times New Roman" w:cs="Times New Roman"/>
          <w:b/>
          <w:szCs w:val="21"/>
        </w:rPr>
        <w:t xml:space="preserve">1  </w:t>
      </w:r>
      <w:r w:rsidRPr="0087004B">
        <w:rPr>
          <w:rFonts w:ascii="Times New Roman" w:eastAsia="宋体" w:hAnsi="Times New Roman" w:cs="Times New Roman"/>
          <w:b/>
          <w:szCs w:val="21"/>
        </w:rPr>
        <w:t>课程目标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384"/>
        <w:gridCol w:w="7683"/>
      </w:tblGrid>
      <w:tr w:rsidR="00F64506" w:rsidRPr="0087004B" w14:paraId="196521E4" w14:textId="77777777" w:rsidTr="0069545E">
        <w:tc>
          <w:tcPr>
            <w:tcW w:w="1384" w:type="dxa"/>
            <w:vAlign w:val="center"/>
          </w:tcPr>
          <w:p w14:paraId="442D28E1" w14:textId="77777777" w:rsidR="00430C9A" w:rsidRPr="0087004B" w:rsidRDefault="00F64506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7004B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7683" w:type="dxa"/>
            <w:vAlign w:val="center"/>
          </w:tcPr>
          <w:p w14:paraId="138611CA" w14:textId="77777777" w:rsidR="00430C9A" w:rsidRPr="0087004B" w:rsidRDefault="00F64506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7004B">
              <w:rPr>
                <w:b/>
                <w:kern w:val="0"/>
                <w:szCs w:val="21"/>
              </w:rPr>
              <w:t>具体课程目标</w:t>
            </w:r>
          </w:p>
        </w:tc>
      </w:tr>
      <w:tr w:rsidR="00E2725F" w:rsidRPr="0087004B" w14:paraId="762D70AC" w14:textId="77777777" w:rsidTr="0069545E">
        <w:tc>
          <w:tcPr>
            <w:tcW w:w="1384" w:type="dxa"/>
            <w:vAlign w:val="center"/>
          </w:tcPr>
          <w:p w14:paraId="088FBCE0" w14:textId="15881CF6" w:rsidR="00E2725F" w:rsidRPr="0087004B" w:rsidRDefault="00E2725F" w:rsidP="00E2725F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7004B">
              <w:rPr>
                <w:b/>
                <w:kern w:val="0"/>
                <w:szCs w:val="21"/>
              </w:rPr>
              <w:t>课程目标</w:t>
            </w:r>
            <w:r w:rsidRPr="0087004B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7683" w:type="dxa"/>
            <w:vAlign w:val="center"/>
          </w:tcPr>
          <w:p w14:paraId="0D4DA130" w14:textId="313FBE0C" w:rsidR="00E2725F" w:rsidRPr="0087004B" w:rsidRDefault="00D73DF6" w:rsidP="00E2725F">
            <w:pPr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87004B">
              <w:rPr>
                <w:szCs w:val="21"/>
              </w:rPr>
              <w:t>加深对环境污染物在环境介质中的存在、特性、效应及监测原理与方法的理解与记忆；</w:t>
            </w:r>
            <w:r w:rsidR="00E2725F" w:rsidRPr="0087004B">
              <w:rPr>
                <w:szCs w:val="21"/>
              </w:rPr>
              <w:t>能针对目标污染物的监测制定科学、完整且切实可行的实训方案；能对复杂环境样品中的污染物进行监测分析；能对监测过程中存在的干扰进行判断和排除；能进行有效的语言沟通、根据目标查找相关文献并撰写实</w:t>
            </w:r>
            <w:proofErr w:type="gramStart"/>
            <w:r w:rsidR="00E2725F" w:rsidRPr="0087004B">
              <w:rPr>
                <w:szCs w:val="21"/>
              </w:rPr>
              <w:t>训方案</w:t>
            </w:r>
            <w:proofErr w:type="gramEnd"/>
            <w:r w:rsidR="004D7441">
              <w:rPr>
                <w:rFonts w:hint="eastAsia"/>
                <w:szCs w:val="21"/>
              </w:rPr>
              <w:t>和实训报告</w:t>
            </w:r>
            <w:r w:rsidR="00E2725F" w:rsidRPr="0087004B">
              <w:rPr>
                <w:szCs w:val="21"/>
              </w:rPr>
              <w:t>；能解决实验过程中的出现实际问题；</w:t>
            </w:r>
            <w:r w:rsidR="006344D9" w:rsidRPr="0087004B">
              <w:rPr>
                <w:kern w:val="0"/>
                <w:szCs w:val="21"/>
              </w:rPr>
              <w:t>具备环境伦理与法律意识</w:t>
            </w:r>
          </w:p>
        </w:tc>
      </w:tr>
      <w:tr w:rsidR="00E2725F" w:rsidRPr="0087004B" w14:paraId="30423E27" w14:textId="77777777" w:rsidTr="0069545E">
        <w:tc>
          <w:tcPr>
            <w:tcW w:w="1384" w:type="dxa"/>
            <w:vAlign w:val="center"/>
          </w:tcPr>
          <w:p w14:paraId="57D1E172" w14:textId="21CBCE4E" w:rsidR="00E2725F" w:rsidRPr="0087004B" w:rsidRDefault="00E2725F" w:rsidP="00E2725F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7004B">
              <w:rPr>
                <w:b/>
                <w:kern w:val="0"/>
                <w:szCs w:val="21"/>
              </w:rPr>
              <w:t>课程目标</w:t>
            </w:r>
            <w:r w:rsidRPr="0087004B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7683" w:type="dxa"/>
            <w:vAlign w:val="center"/>
          </w:tcPr>
          <w:p w14:paraId="29C2C668" w14:textId="51AFC08F" w:rsidR="00E2725F" w:rsidRPr="0087004B" w:rsidRDefault="00D73DF6" w:rsidP="00E2725F">
            <w:pPr>
              <w:spacing w:line="400" w:lineRule="exact"/>
              <w:jc w:val="left"/>
              <w:rPr>
                <w:b/>
                <w:kern w:val="0"/>
                <w:szCs w:val="21"/>
              </w:rPr>
            </w:pPr>
            <w:r w:rsidRPr="0087004B">
              <w:rPr>
                <w:szCs w:val="21"/>
              </w:rPr>
              <w:t>能准确客观地对实验现象进行观察和描述</w:t>
            </w:r>
            <w:r w:rsidR="006344D9">
              <w:rPr>
                <w:rFonts w:hint="eastAsia"/>
                <w:szCs w:val="21"/>
              </w:rPr>
              <w:t>并撰写实训报告</w:t>
            </w:r>
            <w:r w:rsidRPr="0087004B">
              <w:rPr>
                <w:szCs w:val="21"/>
              </w:rPr>
              <w:t>；能利用所学知识和相关环境标准对实验结果进行分析、评价；</w:t>
            </w:r>
            <w:r w:rsidRPr="0087004B">
              <w:rPr>
                <w:kern w:val="0"/>
                <w:szCs w:val="21"/>
              </w:rPr>
              <w:t>在</w:t>
            </w:r>
            <w:r w:rsidR="004D7441">
              <w:rPr>
                <w:rFonts w:hint="eastAsia"/>
                <w:kern w:val="0"/>
                <w:szCs w:val="21"/>
              </w:rPr>
              <w:t>实</w:t>
            </w:r>
            <w:proofErr w:type="gramStart"/>
            <w:r w:rsidR="004D7441">
              <w:rPr>
                <w:rFonts w:hint="eastAsia"/>
                <w:kern w:val="0"/>
                <w:szCs w:val="21"/>
              </w:rPr>
              <w:t>训方案</w:t>
            </w:r>
            <w:proofErr w:type="gramEnd"/>
            <w:r w:rsidR="004D7441">
              <w:rPr>
                <w:rFonts w:hint="eastAsia"/>
                <w:kern w:val="0"/>
                <w:szCs w:val="21"/>
              </w:rPr>
              <w:t>和实</w:t>
            </w:r>
            <w:proofErr w:type="gramStart"/>
            <w:r w:rsidR="004D7441">
              <w:rPr>
                <w:rFonts w:hint="eastAsia"/>
                <w:kern w:val="0"/>
                <w:szCs w:val="21"/>
              </w:rPr>
              <w:t>训报告</w:t>
            </w:r>
            <w:proofErr w:type="gramEnd"/>
            <w:r w:rsidR="004D7441">
              <w:rPr>
                <w:rFonts w:hint="eastAsia"/>
                <w:kern w:val="0"/>
                <w:szCs w:val="21"/>
              </w:rPr>
              <w:t>编写</w:t>
            </w:r>
            <w:r w:rsidRPr="0087004B">
              <w:rPr>
                <w:kern w:val="0"/>
                <w:szCs w:val="21"/>
              </w:rPr>
              <w:t>过程中综合考虑</w:t>
            </w:r>
            <w:r w:rsidRPr="0087004B">
              <w:rPr>
                <w:color w:val="000000"/>
                <w:kern w:val="0"/>
                <w:szCs w:val="21"/>
                <w:lang w:bidi="ar"/>
              </w:rPr>
              <w:t>社会、健康、安全、法律、文化以及环境等因素</w:t>
            </w:r>
            <w:r w:rsidRPr="0087004B">
              <w:rPr>
                <w:kern w:val="0"/>
                <w:szCs w:val="21"/>
              </w:rPr>
              <w:t>，</w:t>
            </w:r>
            <w:proofErr w:type="gramStart"/>
            <w:r w:rsidRPr="0087004B">
              <w:rPr>
                <w:kern w:val="0"/>
                <w:szCs w:val="21"/>
              </w:rPr>
              <w:t>具备家</w:t>
            </w:r>
            <w:proofErr w:type="gramEnd"/>
            <w:r w:rsidRPr="0087004B">
              <w:rPr>
                <w:kern w:val="0"/>
                <w:szCs w:val="21"/>
              </w:rPr>
              <w:t>国情怀、社会责任，具有科学严谨的实验态度、实事求是科学作风；具有环保意识，具有终身学习的意识；形成良好的环保意识与可持续发展理念。</w:t>
            </w:r>
          </w:p>
        </w:tc>
      </w:tr>
      <w:tr w:rsidR="00E2725F" w:rsidRPr="0087004B" w14:paraId="5576B29E" w14:textId="77777777" w:rsidTr="0069545E">
        <w:tc>
          <w:tcPr>
            <w:tcW w:w="1384" w:type="dxa"/>
            <w:vAlign w:val="center"/>
          </w:tcPr>
          <w:p w14:paraId="785724BF" w14:textId="22B63E03" w:rsidR="00E2725F" w:rsidRPr="0087004B" w:rsidRDefault="00E2725F" w:rsidP="00E2725F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87004B">
              <w:rPr>
                <w:b/>
                <w:kern w:val="0"/>
                <w:szCs w:val="21"/>
              </w:rPr>
              <w:t>课程目标</w:t>
            </w:r>
            <w:r w:rsidRPr="0087004B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7683" w:type="dxa"/>
            <w:vAlign w:val="center"/>
          </w:tcPr>
          <w:p w14:paraId="4229B7A3" w14:textId="1C985753" w:rsidR="00E2725F" w:rsidRPr="0087004B" w:rsidRDefault="00D73DF6" w:rsidP="00E2725F">
            <w:pPr>
              <w:spacing w:line="400" w:lineRule="exact"/>
              <w:jc w:val="left"/>
              <w:rPr>
                <w:szCs w:val="21"/>
              </w:rPr>
            </w:pPr>
            <w:r w:rsidRPr="0087004B">
              <w:rPr>
                <w:szCs w:val="21"/>
              </w:rPr>
              <w:t>能熟练使用各种常用实验仪器、设备和分析仪器</w:t>
            </w:r>
            <w:r w:rsidR="00E2725F" w:rsidRPr="0087004B">
              <w:rPr>
                <w:kern w:val="0"/>
                <w:szCs w:val="21"/>
              </w:rPr>
              <w:t>；具有团队意识，能够承担团队不同角色的责任，并能处理好个人、团队和其他成员的关系</w:t>
            </w:r>
            <w:r w:rsidRPr="0087004B">
              <w:rPr>
                <w:kern w:val="0"/>
                <w:szCs w:val="21"/>
              </w:rPr>
              <w:t>。</w:t>
            </w:r>
          </w:p>
        </w:tc>
      </w:tr>
    </w:tbl>
    <w:p w14:paraId="0BAEE855" w14:textId="4036622A" w:rsidR="00DB0620" w:rsidRDefault="00DB0620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77539677" w14:textId="77777777" w:rsidR="0069545E" w:rsidRPr="0087004B" w:rsidRDefault="0069545E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14:paraId="1A8E90A7" w14:textId="6C7E13DD" w:rsidR="00430C9A" w:rsidRPr="0087004B" w:rsidRDefault="00F64506" w:rsidP="00692077">
      <w:pPr>
        <w:pStyle w:val="af4"/>
        <w:spacing w:line="320" w:lineRule="exact"/>
        <w:ind w:left="420" w:firstLineChars="2" w:firstLine="4"/>
        <w:jc w:val="center"/>
        <w:rPr>
          <w:rFonts w:ascii="Times New Roman" w:eastAsia="宋体" w:hAnsi="Times New Roman" w:cs="Times New Roman"/>
          <w:b/>
          <w:szCs w:val="21"/>
        </w:rPr>
      </w:pPr>
      <w:r w:rsidRPr="0087004B">
        <w:rPr>
          <w:rFonts w:ascii="Times New Roman" w:hAnsi="Times New Roman" w:cs="Times New Roman"/>
          <w:b/>
          <w:szCs w:val="21"/>
        </w:rPr>
        <w:t>表</w:t>
      </w:r>
      <w:r w:rsidRPr="0087004B">
        <w:rPr>
          <w:rFonts w:ascii="Times New Roman" w:hAnsi="Times New Roman" w:cs="Times New Roman"/>
          <w:b/>
          <w:szCs w:val="21"/>
        </w:rPr>
        <w:t>2-</w:t>
      </w:r>
      <w:r w:rsidR="00FA18CC" w:rsidRPr="0087004B">
        <w:rPr>
          <w:rFonts w:ascii="Times New Roman" w:hAnsi="Times New Roman" w:cs="Times New Roman"/>
          <w:b/>
          <w:szCs w:val="21"/>
        </w:rPr>
        <w:t>2</w:t>
      </w:r>
      <w:r w:rsidRPr="0087004B">
        <w:rPr>
          <w:rFonts w:ascii="Times New Roman" w:hAnsi="Times New Roman" w:cs="Times New Roman"/>
          <w:b/>
          <w:szCs w:val="21"/>
        </w:rPr>
        <w:t xml:space="preserve"> </w:t>
      </w:r>
      <w:r w:rsidR="0069545E">
        <w:rPr>
          <w:rFonts w:ascii="Times New Roman" w:hAnsi="Times New Roman" w:cs="Times New Roman"/>
          <w:b/>
          <w:szCs w:val="21"/>
        </w:rPr>
        <w:t xml:space="preserve"> </w:t>
      </w:r>
      <w:r w:rsidRPr="0087004B">
        <w:rPr>
          <w:rFonts w:ascii="Times New Roman" w:hAnsi="Times New Roman" w:cs="Times New Roman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3753"/>
        <w:gridCol w:w="1292"/>
      </w:tblGrid>
      <w:tr w:rsidR="00F64506" w:rsidRPr="0087004B" w14:paraId="79F58BE3" w14:textId="77777777" w:rsidTr="003C1A03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029C3" w14:textId="77777777" w:rsidR="00430C9A" w:rsidRPr="0087004B" w:rsidRDefault="00F64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5F088A" w14:textId="77777777" w:rsidR="00430C9A" w:rsidRPr="0087004B" w:rsidRDefault="00F64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762C8" w14:textId="77777777" w:rsidR="00430C9A" w:rsidRPr="0087004B" w:rsidRDefault="00F645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课程目标</w:t>
            </w:r>
          </w:p>
        </w:tc>
      </w:tr>
      <w:tr w:rsidR="00F64506" w:rsidRPr="0087004B" w14:paraId="75D88549" w14:textId="77777777" w:rsidTr="003B3C6B">
        <w:trPr>
          <w:trHeight w:val="9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47FC5" w14:textId="34A1CE99" w:rsidR="002B1171" w:rsidRPr="0087004B" w:rsidRDefault="002B117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毕业要求</w:t>
            </w:r>
            <w:r w:rsidRPr="0087004B">
              <w:rPr>
                <w:rFonts w:ascii="Times New Roman" w:hAnsi="Times New Roman" w:cs="Times New Roman"/>
                <w:b/>
                <w:szCs w:val="21"/>
              </w:rPr>
              <w:t>4</w:t>
            </w:r>
            <w:r w:rsidRPr="0087004B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Pr="0087004B">
              <w:rPr>
                <w:rFonts w:ascii="Times New Roman" w:hAnsi="Times New Roman" w:cs="Times New Roman"/>
                <w:b/>
                <w:bCs/>
                <w:szCs w:val="21"/>
              </w:rPr>
              <w:t>研究</w:t>
            </w:r>
            <w:r w:rsidRPr="0087004B">
              <w:rPr>
                <w:rFonts w:ascii="Times New Roman" w:hAnsi="Times New Roman" w:cs="Times New Roman"/>
                <w:szCs w:val="21"/>
              </w:rPr>
              <w:t>【</w:t>
            </w:r>
            <w:r w:rsidRPr="0087004B">
              <w:rPr>
                <w:rFonts w:ascii="Times New Roman" w:hAnsi="Times New Roman" w:cs="Times New Roman"/>
                <w:szCs w:val="21"/>
              </w:rPr>
              <w:t>H</w:t>
            </w:r>
            <w:r w:rsidRPr="0087004B">
              <w:rPr>
                <w:rFonts w:ascii="Times New Roman" w:hAnsi="Times New Roman" w:cs="Times New Roman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68F98" w14:textId="0405A232" w:rsidR="002B1171" w:rsidRPr="0087004B" w:rsidRDefault="002B1171" w:rsidP="00E2725F">
            <w:pPr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4.2</w:t>
            </w:r>
            <w:r w:rsidRPr="0087004B">
              <w:rPr>
                <w:rFonts w:ascii="Times New Roman" w:hAnsi="Times New Roman" w:cs="Times New Roman"/>
                <w:szCs w:val="21"/>
              </w:rPr>
              <w:t>能够根据环境监测、环境治理、环保咨询、环境规划及管理专业知识的特征，选择科学的研究方法，设计合理的实验方案。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DF8AB2" w14:textId="72120FCE" w:rsidR="002B1171" w:rsidRPr="0087004B" w:rsidRDefault="00D73DF6" w:rsidP="003B3C6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E2725F" w:rsidRPr="0087004B" w14:paraId="6CF0EE4B" w14:textId="77777777" w:rsidTr="003B3C6B">
        <w:trPr>
          <w:trHeight w:val="9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C8514" w14:textId="0912BD12" w:rsidR="00E2725F" w:rsidRPr="0087004B" w:rsidRDefault="00E2725F" w:rsidP="00E2725F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毕业要求</w:t>
            </w:r>
            <w:r w:rsidRPr="0087004B">
              <w:rPr>
                <w:rFonts w:ascii="Times New Roman" w:hAnsi="Times New Roman" w:cs="Times New Roman"/>
                <w:b/>
                <w:szCs w:val="21"/>
              </w:rPr>
              <w:t>6</w:t>
            </w:r>
            <w:r w:rsidRPr="0087004B">
              <w:rPr>
                <w:rFonts w:ascii="Times New Roman" w:hAnsi="Times New Roman" w:cs="Times New Roman"/>
                <w:b/>
                <w:szCs w:val="21"/>
              </w:rPr>
              <w:t>：工程与社会</w:t>
            </w:r>
            <w:r w:rsidRPr="0087004B">
              <w:rPr>
                <w:rFonts w:ascii="Times New Roman" w:hAnsi="Times New Roman" w:cs="Times New Roman"/>
                <w:szCs w:val="21"/>
              </w:rPr>
              <w:t>【</w:t>
            </w:r>
            <w:r w:rsidRPr="0087004B">
              <w:rPr>
                <w:rFonts w:ascii="Times New Roman" w:hAnsi="Times New Roman" w:cs="Times New Roman"/>
                <w:szCs w:val="21"/>
              </w:rPr>
              <w:t>M</w:t>
            </w:r>
            <w:r w:rsidRPr="0087004B">
              <w:rPr>
                <w:rFonts w:ascii="Times New Roman" w:hAnsi="Times New Roman" w:cs="Times New Roman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A5138" w14:textId="6FEE5D9E" w:rsidR="00E2725F" w:rsidRPr="0087004B" w:rsidRDefault="00E2725F" w:rsidP="00E2725F">
            <w:pPr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6.2</w:t>
            </w:r>
            <w:r w:rsidRPr="0087004B">
              <w:rPr>
                <w:rFonts w:ascii="Times New Roman" w:hAnsi="Times New Roman" w:cs="Times New Roman"/>
                <w:szCs w:val="21"/>
              </w:rPr>
              <w:t>能分析和评价环境监测、环境治理、环保咨询、环境规划及管理工程实践对社会、健康、安全、法律、文化的影响，以及这些制约因素对项目实施的影响，并理解应承担的责任。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AB2FA" w14:textId="2F4470DE" w:rsidR="00E2725F" w:rsidRPr="0087004B" w:rsidRDefault="00D73DF6" w:rsidP="00E2725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2725F" w:rsidRPr="0087004B" w14:paraId="52C79072" w14:textId="77777777" w:rsidTr="00531E6D">
        <w:trPr>
          <w:trHeight w:val="9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DDA67" w14:textId="16681851" w:rsidR="00E2725F" w:rsidRPr="0087004B" w:rsidRDefault="00E2725F" w:rsidP="00E272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毕业要求</w:t>
            </w:r>
            <w:r w:rsidRPr="0087004B">
              <w:rPr>
                <w:rFonts w:ascii="Times New Roman" w:hAnsi="Times New Roman" w:cs="Times New Roman"/>
                <w:b/>
                <w:szCs w:val="21"/>
              </w:rPr>
              <w:t>5</w:t>
            </w:r>
            <w:r w:rsidRPr="0087004B">
              <w:rPr>
                <w:rFonts w:ascii="Times New Roman" w:hAnsi="Times New Roman" w:cs="Times New Roman"/>
                <w:b/>
                <w:szCs w:val="21"/>
              </w:rPr>
              <w:t>：使用现代工具</w:t>
            </w:r>
            <w:r w:rsidRPr="0087004B">
              <w:rPr>
                <w:rFonts w:ascii="Times New Roman" w:hAnsi="Times New Roman" w:cs="Times New Roman"/>
                <w:szCs w:val="21"/>
              </w:rPr>
              <w:t>【</w:t>
            </w:r>
            <w:r w:rsidRPr="0087004B">
              <w:rPr>
                <w:rFonts w:ascii="Times New Roman" w:hAnsi="Times New Roman" w:cs="Times New Roman"/>
                <w:szCs w:val="21"/>
              </w:rPr>
              <w:t>L</w:t>
            </w:r>
            <w:r w:rsidRPr="0087004B">
              <w:rPr>
                <w:rFonts w:ascii="Times New Roman" w:hAnsi="Times New Roman" w:cs="Times New Roman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D08440" w14:textId="43C4A884" w:rsidR="00E2725F" w:rsidRPr="0087004B" w:rsidRDefault="00E2725F" w:rsidP="00E2725F">
            <w:pPr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5.3</w:t>
            </w:r>
            <w:r w:rsidRPr="0087004B">
              <w:rPr>
                <w:rFonts w:ascii="Times New Roman" w:hAnsi="Times New Roman" w:cs="Times New Roman"/>
                <w:szCs w:val="21"/>
              </w:rPr>
              <w:t>能初步使用恰当的技术、资源和工具对环境监测、环境治理、环保咨询、环境规划及管理工程问题进行模拟和预测。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6E5533" w14:textId="046D5DDB" w:rsidR="00E2725F" w:rsidRPr="0087004B" w:rsidRDefault="00D73DF6" w:rsidP="00E2725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7004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</w:tbl>
    <w:p w14:paraId="3B20FEDD" w14:textId="77777777" w:rsidR="00DB0620" w:rsidRPr="0087004B" w:rsidRDefault="00DB0620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 w:rsidRPr="0087004B">
        <w:rPr>
          <w:rFonts w:ascii="Times New Roman" w:eastAsia="黑体" w:cs="Times New Roman"/>
          <w:b/>
          <w:sz w:val="28"/>
          <w:szCs w:val="28"/>
        </w:rPr>
        <w:br w:type="page"/>
      </w:r>
    </w:p>
    <w:p w14:paraId="4DEEB938" w14:textId="1D5E0636" w:rsidR="00430C9A" w:rsidRPr="0087004B" w:rsidRDefault="00F64506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 w:rsidRPr="0087004B">
        <w:rPr>
          <w:rFonts w:ascii="Times New Roman" w:eastAsia="黑体" w:cs="Times New Roman"/>
          <w:b/>
          <w:sz w:val="28"/>
          <w:szCs w:val="28"/>
        </w:rPr>
        <w:lastRenderedPageBreak/>
        <w:t>三、教学内容及要求</w:t>
      </w:r>
    </w:p>
    <w:p w14:paraId="5A4471C2" w14:textId="679A0527" w:rsidR="00430C9A" w:rsidRPr="0087004B" w:rsidRDefault="00F64506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kern w:val="0"/>
          <w:sz w:val="24"/>
          <w:szCs w:val="24"/>
        </w:rPr>
        <w:t>（一）学习内容</w:t>
      </w:r>
    </w:p>
    <w:p w14:paraId="2F0646B7" w14:textId="77777777" w:rsidR="00A1211B" w:rsidRPr="0087004B" w:rsidRDefault="00A1211B" w:rsidP="00A1211B">
      <w:pPr>
        <w:pStyle w:val="a5"/>
        <w:kinsoku w:val="0"/>
        <w:overflowPunct w:val="0"/>
        <w:snapToGrid w:val="0"/>
        <w:jc w:val="center"/>
        <w:rPr>
          <w:rFonts w:ascii="Times New Roman" w:cs="Times New Roman"/>
          <w:b/>
          <w:sz w:val="21"/>
          <w:szCs w:val="21"/>
        </w:rPr>
      </w:pPr>
      <w:r w:rsidRPr="0087004B">
        <w:rPr>
          <w:rFonts w:ascii="Times New Roman" w:cs="Times New Roman"/>
          <w:b/>
          <w:sz w:val="21"/>
          <w:szCs w:val="21"/>
        </w:rPr>
        <w:t>表</w:t>
      </w:r>
      <w:r w:rsidRPr="0087004B">
        <w:rPr>
          <w:rFonts w:ascii="Times New Roman" w:cs="Times New Roman"/>
          <w:b/>
          <w:sz w:val="21"/>
          <w:szCs w:val="21"/>
        </w:rPr>
        <w:t xml:space="preserve">3-1 </w:t>
      </w:r>
      <w:r w:rsidRPr="0087004B">
        <w:rPr>
          <w:rFonts w:ascii="Times New Roman" w:cs="Times New Roman"/>
          <w:b/>
          <w:sz w:val="21"/>
          <w:szCs w:val="21"/>
        </w:rPr>
        <w:t>课程目标、学习内容和教学方法对应关系</w:t>
      </w:r>
    </w:p>
    <w:tbl>
      <w:tblPr>
        <w:tblW w:w="5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107"/>
        <w:gridCol w:w="2075"/>
        <w:gridCol w:w="1107"/>
        <w:gridCol w:w="2491"/>
        <w:gridCol w:w="1984"/>
        <w:gridCol w:w="711"/>
      </w:tblGrid>
      <w:tr w:rsidR="00A1211B" w:rsidRPr="0087004B" w14:paraId="57F8126F" w14:textId="77777777" w:rsidTr="0012582B">
        <w:trPr>
          <w:trHeight w:val="640"/>
          <w:jc w:val="center"/>
        </w:trPr>
        <w:tc>
          <w:tcPr>
            <w:tcW w:w="310" w:type="pct"/>
            <w:vAlign w:val="center"/>
          </w:tcPr>
          <w:p w14:paraId="1ED3A470" w14:textId="77777777" w:rsidR="00A1211B" w:rsidRPr="0087004B" w:rsidRDefault="00A1211B" w:rsidP="00FA20F0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548" w:type="pct"/>
            <w:vAlign w:val="center"/>
          </w:tcPr>
          <w:p w14:paraId="38581AE1" w14:textId="77777777" w:rsidR="00A1211B" w:rsidRPr="0087004B" w:rsidRDefault="00A1211B" w:rsidP="00FA20F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课程环节</w:t>
            </w:r>
          </w:p>
        </w:tc>
        <w:tc>
          <w:tcPr>
            <w:tcW w:w="1027" w:type="pct"/>
            <w:vAlign w:val="center"/>
          </w:tcPr>
          <w:p w14:paraId="270BFA70" w14:textId="77777777" w:rsidR="00A1211B" w:rsidRPr="0087004B" w:rsidRDefault="00A1211B" w:rsidP="00FA20F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学习内容</w:t>
            </w:r>
          </w:p>
        </w:tc>
        <w:tc>
          <w:tcPr>
            <w:tcW w:w="548" w:type="pct"/>
            <w:vAlign w:val="center"/>
          </w:tcPr>
          <w:p w14:paraId="11936638" w14:textId="77777777" w:rsidR="00A1211B" w:rsidRPr="0087004B" w:rsidRDefault="00A1211B" w:rsidP="00FA20F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课程目标</w:t>
            </w:r>
          </w:p>
        </w:tc>
        <w:tc>
          <w:tcPr>
            <w:tcW w:w="1233" w:type="pct"/>
            <w:vAlign w:val="center"/>
          </w:tcPr>
          <w:p w14:paraId="5EC5296A" w14:textId="77777777" w:rsidR="00A1211B" w:rsidRPr="0087004B" w:rsidRDefault="00A1211B" w:rsidP="00FA20F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学习重点难点</w:t>
            </w:r>
          </w:p>
        </w:tc>
        <w:tc>
          <w:tcPr>
            <w:tcW w:w="982" w:type="pct"/>
            <w:vAlign w:val="center"/>
          </w:tcPr>
          <w:p w14:paraId="4CD2B4C1" w14:textId="77777777" w:rsidR="00A1211B" w:rsidRPr="0087004B" w:rsidRDefault="00A1211B" w:rsidP="00FA20F0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教学方法</w:t>
            </w:r>
          </w:p>
        </w:tc>
        <w:tc>
          <w:tcPr>
            <w:tcW w:w="352" w:type="pct"/>
            <w:vAlign w:val="center"/>
          </w:tcPr>
          <w:p w14:paraId="4A6D2382" w14:textId="77777777" w:rsidR="00A1211B" w:rsidRPr="0087004B" w:rsidRDefault="00A1211B" w:rsidP="00FA20F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/>
                <w:szCs w:val="21"/>
              </w:rPr>
              <w:t>学时</w:t>
            </w:r>
          </w:p>
        </w:tc>
      </w:tr>
      <w:tr w:rsidR="00590DBA" w:rsidRPr="0087004B" w14:paraId="144D7BDC" w14:textId="77777777" w:rsidTr="0012582B">
        <w:trPr>
          <w:trHeight w:val="183"/>
          <w:jc w:val="center"/>
        </w:trPr>
        <w:tc>
          <w:tcPr>
            <w:tcW w:w="310" w:type="pct"/>
            <w:vMerge w:val="restart"/>
            <w:vAlign w:val="center"/>
          </w:tcPr>
          <w:p w14:paraId="7CD8F1DB" w14:textId="7B957153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548" w:type="pct"/>
            <w:vMerge w:val="restart"/>
            <w:vAlign w:val="center"/>
          </w:tcPr>
          <w:p w14:paraId="29C35D30" w14:textId="5A4F6943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环境监测基础知识</w:t>
            </w:r>
          </w:p>
        </w:tc>
        <w:tc>
          <w:tcPr>
            <w:tcW w:w="1027" w:type="pct"/>
            <w:vAlign w:val="center"/>
          </w:tcPr>
          <w:p w14:paraId="46DAD361" w14:textId="0927893B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水、气、土、声环境要素监测常规指标</w:t>
            </w:r>
            <w:r w:rsidR="00BC00AF">
              <w:rPr>
                <w:rFonts w:ascii="Times New Roman" w:hAnsi="Times New Roman" w:cs="Times New Roman" w:hint="eastAsia"/>
                <w:bCs/>
                <w:szCs w:val="21"/>
              </w:rPr>
              <w:t>的识别</w:t>
            </w:r>
          </w:p>
        </w:tc>
        <w:tc>
          <w:tcPr>
            <w:tcW w:w="548" w:type="pct"/>
            <w:vAlign w:val="center"/>
          </w:tcPr>
          <w:p w14:paraId="53EBFB04" w14:textId="1DF0090F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1/2</w:t>
            </w:r>
            <w:r w:rsidR="00C76A9D"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 w:rsidR="00C76A9D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233" w:type="pct"/>
            <w:vMerge w:val="restart"/>
            <w:vAlign w:val="center"/>
          </w:tcPr>
          <w:p w14:paraId="628DBAA3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重点：</w:t>
            </w:r>
          </w:p>
          <w:p w14:paraId="1ACD19B2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环境标准的应用</w:t>
            </w:r>
          </w:p>
          <w:p w14:paraId="4E9CC382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环境要素监测指标的识别</w:t>
            </w:r>
          </w:p>
          <w:p w14:paraId="4AB281F6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难点：</w:t>
            </w:r>
          </w:p>
          <w:p w14:paraId="1F09ACEF" w14:textId="4CA515FF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环境要素监测指标的现实意义</w:t>
            </w:r>
          </w:p>
        </w:tc>
        <w:tc>
          <w:tcPr>
            <w:tcW w:w="982" w:type="pct"/>
            <w:vMerge w:val="restart"/>
            <w:vAlign w:val="center"/>
          </w:tcPr>
          <w:p w14:paraId="5B672665" w14:textId="7498E2B2" w:rsidR="0087004B" w:rsidRPr="0087004B" w:rsidRDefault="0087004B" w:rsidP="0087004B">
            <w:pPr>
              <w:rPr>
                <w:rFonts w:ascii="Times New Roman" w:hAnsi="Times New Roman" w:cs="Times New Roman"/>
              </w:rPr>
            </w:pPr>
            <w:r w:rsidRPr="0087004B">
              <w:rPr>
                <w:rFonts w:ascii="Times New Roman" w:hAnsi="Times New Roman" w:cs="Times New Roman"/>
              </w:rPr>
              <w:t>1.</w:t>
            </w:r>
            <w:r w:rsidRPr="0087004B">
              <w:rPr>
                <w:rFonts w:ascii="Times New Roman" w:hAnsi="Times New Roman" w:cs="Times New Roman"/>
              </w:rPr>
              <w:t>自主学习法：教师根据学习内容提供各类学习资料和参考资料，让学生自己去找（如：环境标准、环保法律法规、科技文献等）。通过查阅、总结等方式学习相关资料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12D099E" w14:textId="60EAFC2A" w:rsidR="0087004B" w:rsidRPr="0087004B" w:rsidRDefault="0087004B" w:rsidP="0087004B">
            <w:pPr>
              <w:rPr>
                <w:rFonts w:ascii="Times New Roman" w:hAnsi="Times New Roman" w:cs="Times New Roman"/>
              </w:rPr>
            </w:pPr>
            <w:r w:rsidRPr="0087004B">
              <w:rPr>
                <w:rFonts w:ascii="Times New Roman" w:hAnsi="Times New Roman" w:cs="Times New Roman"/>
              </w:rPr>
              <w:t>2.</w:t>
            </w:r>
            <w:r w:rsidRPr="0087004B">
              <w:rPr>
                <w:rFonts w:ascii="Times New Roman" w:hAnsi="Times New Roman" w:cs="Times New Roman" w:hint="eastAsia"/>
              </w:rPr>
              <w:t>讨论教学法：学生分成</w:t>
            </w:r>
            <w:r w:rsidRPr="0087004B">
              <w:rPr>
                <w:rFonts w:ascii="Times New Roman" w:hAnsi="Times New Roman" w:cs="Times New Roman" w:hint="eastAsia"/>
              </w:rPr>
              <w:t>3-4</w:t>
            </w:r>
            <w:r w:rsidRPr="0087004B">
              <w:rPr>
                <w:rFonts w:ascii="Times New Roman" w:hAnsi="Times New Roman" w:cs="Times New Roman" w:hint="eastAsia"/>
              </w:rPr>
              <w:t>人一组</w:t>
            </w:r>
            <w:r w:rsidRPr="0087004B">
              <w:rPr>
                <w:rFonts w:ascii="Times New Roman" w:hAnsi="Times New Roman" w:cs="Times New Roman"/>
              </w:rPr>
              <w:t>开展训练，包括前期资料收集、方案编制、实验操作和训练报告编写，小组单位在课前、课中、课后多次讨论反思，总结归纳训练过程中的问题与经验收获</w:t>
            </w:r>
            <w:r w:rsidRPr="0087004B">
              <w:rPr>
                <w:rFonts w:ascii="Times New Roman" w:hAnsi="Times New Roman" w:cs="Times New Roman" w:hint="eastAsia"/>
              </w:rPr>
              <w:t>，锻炼学生自我获取信息和与人交流的能力。</w:t>
            </w:r>
          </w:p>
          <w:p w14:paraId="513C168E" w14:textId="1E554391" w:rsidR="0087004B" w:rsidRPr="0087004B" w:rsidRDefault="0087004B" w:rsidP="00870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7004B">
              <w:rPr>
                <w:rFonts w:ascii="Times New Roman" w:hAnsi="Times New Roman" w:cs="Times New Roman"/>
              </w:rPr>
              <w:t>.</w:t>
            </w:r>
            <w:r w:rsidRPr="0087004B">
              <w:rPr>
                <w:rFonts w:ascii="Times New Roman" w:hAnsi="Times New Roman" w:cs="Times New Roman"/>
              </w:rPr>
              <w:t>虚实教学法：实验室实际操作与机房虚拟仿真实验操作相结合，</w:t>
            </w:r>
            <w:r>
              <w:rPr>
                <w:rFonts w:ascii="Times New Roman" w:hAnsi="Times New Roman" w:cs="Times New Roman" w:hint="eastAsia"/>
              </w:rPr>
              <w:t>全方位体验综合训练的综合性。</w:t>
            </w:r>
          </w:p>
        </w:tc>
        <w:tc>
          <w:tcPr>
            <w:tcW w:w="352" w:type="pct"/>
            <w:vMerge w:val="restart"/>
            <w:vAlign w:val="center"/>
          </w:tcPr>
          <w:p w14:paraId="093A153D" w14:textId="1CD8CFBA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</w:tr>
      <w:tr w:rsidR="00590DBA" w:rsidRPr="0087004B" w14:paraId="5221662F" w14:textId="77777777" w:rsidTr="0012582B">
        <w:trPr>
          <w:trHeight w:val="182"/>
          <w:jc w:val="center"/>
        </w:trPr>
        <w:tc>
          <w:tcPr>
            <w:tcW w:w="310" w:type="pct"/>
            <w:vMerge/>
            <w:vAlign w:val="center"/>
          </w:tcPr>
          <w:p w14:paraId="6113BEB8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4D888F3B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0AEBA3FA" w14:textId="013B7E3E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水、气、土、声环境要素监测常规指标现实意义</w:t>
            </w:r>
          </w:p>
        </w:tc>
        <w:tc>
          <w:tcPr>
            <w:tcW w:w="548" w:type="pct"/>
            <w:vAlign w:val="center"/>
          </w:tcPr>
          <w:p w14:paraId="0CFE639F" w14:textId="5CE525CB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1/2</w:t>
            </w:r>
          </w:p>
        </w:tc>
        <w:tc>
          <w:tcPr>
            <w:tcW w:w="1233" w:type="pct"/>
            <w:vMerge/>
            <w:vAlign w:val="center"/>
          </w:tcPr>
          <w:p w14:paraId="16408E46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459EE028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7B0A385E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44089CE9" w14:textId="77777777" w:rsidTr="0012582B">
        <w:trPr>
          <w:trHeight w:val="182"/>
          <w:jc w:val="center"/>
        </w:trPr>
        <w:tc>
          <w:tcPr>
            <w:tcW w:w="310" w:type="pct"/>
            <w:vMerge/>
            <w:vAlign w:val="center"/>
          </w:tcPr>
          <w:p w14:paraId="6659F29D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23BD4D33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3047610A" w14:textId="50BC08E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3.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环境污染物监测、分析、评价对应的标准、指南、法律法规</w:t>
            </w:r>
          </w:p>
        </w:tc>
        <w:tc>
          <w:tcPr>
            <w:tcW w:w="548" w:type="pct"/>
            <w:vAlign w:val="center"/>
          </w:tcPr>
          <w:p w14:paraId="3D62895C" w14:textId="5DE7B35D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1/2</w:t>
            </w:r>
          </w:p>
        </w:tc>
        <w:tc>
          <w:tcPr>
            <w:tcW w:w="1233" w:type="pct"/>
            <w:vMerge/>
            <w:vAlign w:val="center"/>
          </w:tcPr>
          <w:p w14:paraId="083C6844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1078A404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7F38E07A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72C5DD44" w14:textId="77777777" w:rsidTr="00AC686F">
        <w:trPr>
          <w:trHeight w:val="744"/>
          <w:jc w:val="center"/>
        </w:trPr>
        <w:tc>
          <w:tcPr>
            <w:tcW w:w="310" w:type="pct"/>
            <w:vAlign w:val="center"/>
          </w:tcPr>
          <w:p w14:paraId="468B8157" w14:textId="53E318D6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48" w:type="pct"/>
            <w:vAlign w:val="center"/>
          </w:tcPr>
          <w:p w14:paraId="70EDC191" w14:textId="30178F34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制定监测方案</w:t>
            </w:r>
          </w:p>
        </w:tc>
        <w:tc>
          <w:tcPr>
            <w:tcW w:w="1027" w:type="pct"/>
            <w:vAlign w:val="center"/>
          </w:tcPr>
          <w:p w14:paraId="6C27C525" w14:textId="67233A1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资料收集、采样点的布设、采样方法、采样时间与频率、指标监测方法、数据处理分析与评价、方案质量保证</w:t>
            </w:r>
          </w:p>
        </w:tc>
        <w:tc>
          <w:tcPr>
            <w:tcW w:w="548" w:type="pct"/>
            <w:vAlign w:val="center"/>
          </w:tcPr>
          <w:p w14:paraId="4CC304D1" w14:textId="24D89745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1/2</w:t>
            </w:r>
          </w:p>
        </w:tc>
        <w:tc>
          <w:tcPr>
            <w:tcW w:w="1233" w:type="pct"/>
            <w:vAlign w:val="center"/>
          </w:tcPr>
          <w:p w14:paraId="0C82D535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重点：</w:t>
            </w:r>
          </w:p>
          <w:p w14:paraId="29E18EF7" w14:textId="7777777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采样点的布设</w:t>
            </w:r>
          </w:p>
          <w:p w14:paraId="4D3664A9" w14:textId="7777777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数据分析评价</w:t>
            </w:r>
          </w:p>
          <w:p w14:paraId="173878A8" w14:textId="0DD7C4D0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3.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监测指标的选取</w:t>
            </w:r>
          </w:p>
          <w:p w14:paraId="67617170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难点：</w:t>
            </w:r>
          </w:p>
          <w:p w14:paraId="709CA0D0" w14:textId="29A62985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监测方案的制订</w:t>
            </w:r>
          </w:p>
        </w:tc>
        <w:tc>
          <w:tcPr>
            <w:tcW w:w="982" w:type="pct"/>
            <w:vMerge/>
            <w:vAlign w:val="center"/>
          </w:tcPr>
          <w:p w14:paraId="43D23211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71D77C3B" w14:textId="19691CC7" w:rsidR="00590DBA" w:rsidRPr="0087004B" w:rsidRDefault="0069545E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 w:rsidR="00590DBA" w:rsidRPr="0087004B" w14:paraId="1E14E361" w14:textId="77777777" w:rsidTr="00E775A0">
        <w:trPr>
          <w:trHeight w:val="143"/>
          <w:jc w:val="center"/>
        </w:trPr>
        <w:tc>
          <w:tcPr>
            <w:tcW w:w="310" w:type="pct"/>
            <w:vMerge w:val="restart"/>
            <w:vAlign w:val="center"/>
          </w:tcPr>
          <w:p w14:paraId="3627D02F" w14:textId="4A3CA3CE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48" w:type="pct"/>
            <w:vMerge w:val="restart"/>
            <w:vAlign w:val="center"/>
          </w:tcPr>
          <w:p w14:paraId="306A74EA" w14:textId="3245746E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实施监测过程</w:t>
            </w:r>
          </w:p>
        </w:tc>
        <w:tc>
          <w:tcPr>
            <w:tcW w:w="1027" w:type="pct"/>
            <w:vAlign w:val="center"/>
          </w:tcPr>
          <w:p w14:paraId="7F1406AD" w14:textId="45D30FD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环境样品的采集</w:t>
            </w:r>
          </w:p>
        </w:tc>
        <w:tc>
          <w:tcPr>
            <w:tcW w:w="548" w:type="pct"/>
            <w:vAlign w:val="center"/>
          </w:tcPr>
          <w:p w14:paraId="3E511A9A" w14:textId="1443768E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1/3</w:t>
            </w:r>
          </w:p>
        </w:tc>
        <w:tc>
          <w:tcPr>
            <w:tcW w:w="1233" w:type="pct"/>
            <w:vMerge w:val="restart"/>
            <w:vAlign w:val="center"/>
          </w:tcPr>
          <w:p w14:paraId="3A887930" w14:textId="7777777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重点：</w:t>
            </w:r>
          </w:p>
          <w:p w14:paraId="2FF11284" w14:textId="4E5DAB7E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水环境样品的采集监测</w:t>
            </w:r>
          </w:p>
          <w:p w14:paraId="03E8704B" w14:textId="00CA8281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大气环境样品的采集监测</w:t>
            </w:r>
          </w:p>
          <w:p w14:paraId="07289184" w14:textId="552BFDAF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3.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土壤环境样品的采集监测</w:t>
            </w:r>
          </w:p>
          <w:p w14:paraId="3A632522" w14:textId="6305AE12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4.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噪声环境样品的采集监测</w:t>
            </w:r>
          </w:p>
          <w:p w14:paraId="4E60122B" w14:textId="77777777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难点：</w:t>
            </w:r>
          </w:p>
          <w:p w14:paraId="4876543F" w14:textId="28AB6479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监测过程质量保证</w:t>
            </w:r>
          </w:p>
        </w:tc>
        <w:tc>
          <w:tcPr>
            <w:tcW w:w="982" w:type="pct"/>
            <w:vMerge/>
            <w:vAlign w:val="center"/>
          </w:tcPr>
          <w:p w14:paraId="7E8AC79B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2D187388" w14:textId="1C57B746" w:rsidR="00590DBA" w:rsidRPr="0087004B" w:rsidRDefault="0069545E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</w:t>
            </w:r>
          </w:p>
        </w:tc>
      </w:tr>
      <w:tr w:rsidR="00590DBA" w:rsidRPr="0087004B" w14:paraId="0E9FDD1A" w14:textId="77777777" w:rsidTr="0012582B">
        <w:trPr>
          <w:trHeight w:val="142"/>
          <w:jc w:val="center"/>
        </w:trPr>
        <w:tc>
          <w:tcPr>
            <w:tcW w:w="310" w:type="pct"/>
            <w:vMerge/>
            <w:vAlign w:val="center"/>
          </w:tcPr>
          <w:p w14:paraId="032127F5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2A06982E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5A08DCB3" w14:textId="50B345C2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环境样品的运输保存（样品的制备）</w:t>
            </w:r>
          </w:p>
        </w:tc>
        <w:tc>
          <w:tcPr>
            <w:tcW w:w="548" w:type="pct"/>
            <w:vAlign w:val="center"/>
          </w:tcPr>
          <w:p w14:paraId="2107B484" w14:textId="7F8F371A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1/3</w:t>
            </w:r>
          </w:p>
        </w:tc>
        <w:tc>
          <w:tcPr>
            <w:tcW w:w="1233" w:type="pct"/>
            <w:vMerge/>
            <w:vAlign w:val="center"/>
          </w:tcPr>
          <w:p w14:paraId="3FA4FE99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37C81AD6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12BA42C3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37758C3C" w14:textId="77777777" w:rsidTr="00E775A0">
        <w:trPr>
          <w:trHeight w:val="60"/>
          <w:jc w:val="center"/>
        </w:trPr>
        <w:tc>
          <w:tcPr>
            <w:tcW w:w="310" w:type="pct"/>
            <w:vMerge/>
            <w:vAlign w:val="center"/>
          </w:tcPr>
          <w:p w14:paraId="25F1F302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4E044EEB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16547A3F" w14:textId="086FCD42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3.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环境样品的预处理</w:t>
            </w:r>
          </w:p>
        </w:tc>
        <w:tc>
          <w:tcPr>
            <w:tcW w:w="548" w:type="pct"/>
            <w:vAlign w:val="center"/>
          </w:tcPr>
          <w:p w14:paraId="41E27371" w14:textId="5F28C87B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1/3</w:t>
            </w:r>
          </w:p>
        </w:tc>
        <w:tc>
          <w:tcPr>
            <w:tcW w:w="1233" w:type="pct"/>
            <w:vMerge/>
            <w:vAlign w:val="center"/>
          </w:tcPr>
          <w:p w14:paraId="27738481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15AF0329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7618FB81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28D698DC" w14:textId="77777777" w:rsidTr="0012582B">
        <w:trPr>
          <w:trHeight w:val="60"/>
          <w:jc w:val="center"/>
        </w:trPr>
        <w:tc>
          <w:tcPr>
            <w:tcW w:w="310" w:type="pct"/>
            <w:vMerge/>
            <w:vAlign w:val="center"/>
          </w:tcPr>
          <w:p w14:paraId="1A8FB69A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165D0412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0971DD04" w14:textId="6A1F6482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4.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环境样品的分析检测</w:t>
            </w:r>
          </w:p>
        </w:tc>
        <w:tc>
          <w:tcPr>
            <w:tcW w:w="548" w:type="pct"/>
            <w:vAlign w:val="center"/>
          </w:tcPr>
          <w:p w14:paraId="703897F3" w14:textId="261FE7BD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1/3</w:t>
            </w:r>
          </w:p>
        </w:tc>
        <w:tc>
          <w:tcPr>
            <w:tcW w:w="1233" w:type="pct"/>
            <w:vMerge/>
            <w:vAlign w:val="center"/>
          </w:tcPr>
          <w:p w14:paraId="462A39A4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5CF225DD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50A36E98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4A60F801" w14:textId="77777777" w:rsidTr="00E775A0">
        <w:trPr>
          <w:trHeight w:val="180"/>
          <w:jc w:val="center"/>
        </w:trPr>
        <w:tc>
          <w:tcPr>
            <w:tcW w:w="310" w:type="pct"/>
            <w:vMerge/>
            <w:vAlign w:val="center"/>
          </w:tcPr>
          <w:p w14:paraId="4BB2E904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29A22807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4CE66BC2" w14:textId="12D88E66" w:rsidR="00590DBA" w:rsidRPr="0087004B" w:rsidRDefault="00590DBA" w:rsidP="00E775A0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5.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分析检测的结果计算</w:t>
            </w:r>
          </w:p>
        </w:tc>
        <w:tc>
          <w:tcPr>
            <w:tcW w:w="548" w:type="pct"/>
            <w:vAlign w:val="center"/>
          </w:tcPr>
          <w:p w14:paraId="3EC0DBCD" w14:textId="6A570521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2/3</w:t>
            </w:r>
          </w:p>
        </w:tc>
        <w:tc>
          <w:tcPr>
            <w:tcW w:w="1233" w:type="pct"/>
            <w:vMerge/>
            <w:vAlign w:val="center"/>
          </w:tcPr>
          <w:p w14:paraId="07BD17A6" w14:textId="77777777" w:rsidR="00590DBA" w:rsidRPr="0087004B" w:rsidRDefault="00590DBA" w:rsidP="00FD345D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7C40FC6A" w14:textId="77777777" w:rsidR="00590DBA" w:rsidRPr="0087004B" w:rsidRDefault="00590DBA" w:rsidP="00FD345D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642068CA" w14:textId="77777777" w:rsidR="00590DBA" w:rsidRPr="0087004B" w:rsidRDefault="00590DBA" w:rsidP="00A1211B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4EA94BAE" w14:textId="77777777" w:rsidTr="00E775A0">
        <w:trPr>
          <w:trHeight w:val="180"/>
          <w:jc w:val="center"/>
        </w:trPr>
        <w:tc>
          <w:tcPr>
            <w:tcW w:w="310" w:type="pct"/>
            <w:vMerge/>
            <w:vAlign w:val="center"/>
          </w:tcPr>
          <w:p w14:paraId="34F3B98E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05224E30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101E3380" w14:textId="7BECC9E2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6.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监测过程质量保证</w:t>
            </w:r>
          </w:p>
        </w:tc>
        <w:tc>
          <w:tcPr>
            <w:tcW w:w="548" w:type="pct"/>
            <w:vAlign w:val="center"/>
          </w:tcPr>
          <w:p w14:paraId="71AA617B" w14:textId="4609CAF4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2/3</w:t>
            </w:r>
          </w:p>
        </w:tc>
        <w:tc>
          <w:tcPr>
            <w:tcW w:w="1233" w:type="pct"/>
            <w:vMerge/>
            <w:vAlign w:val="center"/>
          </w:tcPr>
          <w:p w14:paraId="306A9D6D" w14:textId="7777777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05262E40" w14:textId="77777777" w:rsidR="00590DBA" w:rsidRPr="0087004B" w:rsidRDefault="00590DBA" w:rsidP="00590DBA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24C903F3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1586D967" w14:textId="77777777" w:rsidTr="0012582B">
        <w:trPr>
          <w:trHeight w:val="180"/>
          <w:jc w:val="center"/>
        </w:trPr>
        <w:tc>
          <w:tcPr>
            <w:tcW w:w="310" w:type="pct"/>
            <w:vMerge/>
            <w:vAlign w:val="center"/>
          </w:tcPr>
          <w:p w14:paraId="7EC80506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5A75A207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6DD5C147" w14:textId="46028453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7.</w:t>
            </w:r>
            <w:r w:rsidRPr="0087004B">
              <w:rPr>
                <w:rFonts w:ascii="Times New Roman" w:hAnsi="Times New Roman" w:cs="Times New Roman"/>
                <w:bCs/>
                <w:szCs w:val="21"/>
              </w:rPr>
              <w:t>虚拟仿真实验的操作</w:t>
            </w:r>
          </w:p>
        </w:tc>
        <w:tc>
          <w:tcPr>
            <w:tcW w:w="548" w:type="pct"/>
            <w:vAlign w:val="center"/>
          </w:tcPr>
          <w:p w14:paraId="3C64BFB9" w14:textId="1C5A3545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1/3</w:t>
            </w:r>
          </w:p>
        </w:tc>
        <w:tc>
          <w:tcPr>
            <w:tcW w:w="1233" w:type="pct"/>
            <w:vMerge/>
            <w:vAlign w:val="center"/>
          </w:tcPr>
          <w:p w14:paraId="001BEAA9" w14:textId="7777777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4A060FB0" w14:textId="77777777" w:rsidR="00590DBA" w:rsidRPr="0087004B" w:rsidRDefault="00590DBA" w:rsidP="00590DBA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6594B8EA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3AFC46B4" w14:textId="77777777" w:rsidTr="00590DBA">
        <w:trPr>
          <w:trHeight w:val="303"/>
          <w:jc w:val="center"/>
        </w:trPr>
        <w:tc>
          <w:tcPr>
            <w:tcW w:w="310" w:type="pct"/>
            <w:vMerge w:val="restart"/>
            <w:vAlign w:val="center"/>
          </w:tcPr>
          <w:p w14:paraId="0C169DAA" w14:textId="73E21FF5" w:rsidR="00590DBA" w:rsidRPr="0087004B" w:rsidRDefault="00BC00AF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548" w:type="pct"/>
            <w:vMerge w:val="restart"/>
            <w:vAlign w:val="center"/>
          </w:tcPr>
          <w:p w14:paraId="5AAB3DBA" w14:textId="58063BD1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编写监测报告</w:t>
            </w:r>
          </w:p>
        </w:tc>
        <w:tc>
          <w:tcPr>
            <w:tcW w:w="1027" w:type="pct"/>
            <w:vAlign w:val="center"/>
          </w:tcPr>
          <w:p w14:paraId="766BF787" w14:textId="690701DC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具体环境要素编写监测报告的编写</w:t>
            </w:r>
          </w:p>
        </w:tc>
        <w:tc>
          <w:tcPr>
            <w:tcW w:w="548" w:type="pct"/>
            <w:vMerge w:val="restart"/>
            <w:vAlign w:val="center"/>
          </w:tcPr>
          <w:p w14:paraId="2703E756" w14:textId="7FD6CD8E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1/2</w:t>
            </w:r>
          </w:p>
        </w:tc>
        <w:tc>
          <w:tcPr>
            <w:tcW w:w="1233" w:type="pct"/>
            <w:vMerge w:val="restart"/>
            <w:vAlign w:val="center"/>
          </w:tcPr>
          <w:p w14:paraId="4B93D9CC" w14:textId="7777777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重点：</w:t>
            </w:r>
          </w:p>
          <w:p w14:paraId="7755584F" w14:textId="773F1F22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监测报告的完整性、科学性</w:t>
            </w:r>
          </w:p>
          <w:p w14:paraId="2E3FD8F7" w14:textId="7777777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难点：</w:t>
            </w:r>
          </w:p>
          <w:p w14:paraId="5BCE9A4B" w14:textId="08EFEC0B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相应治理保护措施的提出</w:t>
            </w:r>
          </w:p>
        </w:tc>
        <w:tc>
          <w:tcPr>
            <w:tcW w:w="982" w:type="pct"/>
            <w:vMerge/>
            <w:vAlign w:val="center"/>
          </w:tcPr>
          <w:p w14:paraId="20021719" w14:textId="77777777" w:rsidR="00590DBA" w:rsidRPr="0087004B" w:rsidRDefault="00590DBA" w:rsidP="00590DBA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 w:val="restart"/>
            <w:vAlign w:val="center"/>
          </w:tcPr>
          <w:p w14:paraId="0B3CEA7C" w14:textId="023CBDA4" w:rsidR="00590DBA" w:rsidRPr="0087004B" w:rsidRDefault="0069545E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 w:rsidR="00590DBA" w:rsidRPr="0087004B" w14:paraId="0EABC649" w14:textId="77777777" w:rsidTr="00590DBA">
        <w:trPr>
          <w:trHeight w:val="302"/>
          <w:jc w:val="center"/>
        </w:trPr>
        <w:tc>
          <w:tcPr>
            <w:tcW w:w="310" w:type="pct"/>
            <w:vMerge/>
            <w:vAlign w:val="center"/>
          </w:tcPr>
          <w:p w14:paraId="0F678EF1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12E3665B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38DA6A61" w14:textId="2A76E713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监测结果的科学分析</w:t>
            </w:r>
          </w:p>
        </w:tc>
        <w:tc>
          <w:tcPr>
            <w:tcW w:w="548" w:type="pct"/>
            <w:vMerge/>
            <w:vAlign w:val="center"/>
          </w:tcPr>
          <w:p w14:paraId="2E2FE35B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33" w:type="pct"/>
            <w:vMerge/>
            <w:vAlign w:val="center"/>
          </w:tcPr>
          <w:p w14:paraId="7E31E4E9" w14:textId="7777777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5B27AA17" w14:textId="77777777" w:rsidR="00590DBA" w:rsidRPr="0087004B" w:rsidRDefault="00590DBA" w:rsidP="00590DBA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1BB5207B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4DB1777F" w14:textId="77777777" w:rsidTr="00590DBA">
        <w:trPr>
          <w:trHeight w:val="302"/>
          <w:jc w:val="center"/>
        </w:trPr>
        <w:tc>
          <w:tcPr>
            <w:tcW w:w="310" w:type="pct"/>
            <w:vMerge/>
            <w:vAlign w:val="center"/>
          </w:tcPr>
          <w:p w14:paraId="6EE28973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14:paraId="03C0040E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27" w:type="pct"/>
            <w:vAlign w:val="center"/>
          </w:tcPr>
          <w:p w14:paraId="7868498D" w14:textId="361EFA34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相应治理保护措施的提出</w:t>
            </w:r>
          </w:p>
        </w:tc>
        <w:tc>
          <w:tcPr>
            <w:tcW w:w="548" w:type="pct"/>
            <w:vMerge/>
            <w:vAlign w:val="center"/>
          </w:tcPr>
          <w:p w14:paraId="53DA9677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33" w:type="pct"/>
            <w:vMerge/>
            <w:vAlign w:val="center"/>
          </w:tcPr>
          <w:p w14:paraId="03CB30F8" w14:textId="7777777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82" w:type="pct"/>
            <w:vMerge/>
            <w:vAlign w:val="center"/>
          </w:tcPr>
          <w:p w14:paraId="2522567D" w14:textId="77777777" w:rsidR="00590DBA" w:rsidRPr="0087004B" w:rsidRDefault="00590DBA" w:rsidP="00590DBA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352" w:type="pct"/>
            <w:vMerge/>
            <w:vAlign w:val="center"/>
          </w:tcPr>
          <w:p w14:paraId="315CBC53" w14:textId="77777777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90DBA" w:rsidRPr="0087004B" w14:paraId="0D995556" w14:textId="77777777" w:rsidTr="0012582B">
        <w:trPr>
          <w:trHeight w:val="640"/>
          <w:jc w:val="center"/>
        </w:trPr>
        <w:tc>
          <w:tcPr>
            <w:tcW w:w="310" w:type="pct"/>
            <w:vAlign w:val="center"/>
          </w:tcPr>
          <w:p w14:paraId="4D6899F1" w14:textId="6B6278EF" w:rsidR="00590DBA" w:rsidRPr="0087004B" w:rsidRDefault="00BC00AF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548" w:type="pct"/>
            <w:vAlign w:val="center"/>
          </w:tcPr>
          <w:p w14:paraId="40E697B4" w14:textId="4F2D6998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结论与建议</w:t>
            </w:r>
          </w:p>
        </w:tc>
        <w:tc>
          <w:tcPr>
            <w:tcW w:w="1027" w:type="pct"/>
            <w:vAlign w:val="center"/>
          </w:tcPr>
          <w:p w14:paraId="6956B678" w14:textId="3DF603F5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</w:rPr>
              <w:t>项目针对性的结论与建议</w:t>
            </w:r>
          </w:p>
        </w:tc>
        <w:tc>
          <w:tcPr>
            <w:tcW w:w="548" w:type="pct"/>
            <w:vAlign w:val="center"/>
          </w:tcPr>
          <w:p w14:paraId="3EA310E1" w14:textId="5D86FBB9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1/2/3</w:t>
            </w:r>
          </w:p>
        </w:tc>
        <w:tc>
          <w:tcPr>
            <w:tcW w:w="1233" w:type="pct"/>
            <w:vAlign w:val="center"/>
          </w:tcPr>
          <w:p w14:paraId="4720FAFF" w14:textId="77777777" w:rsidR="00590DBA" w:rsidRPr="0087004B" w:rsidRDefault="00590DBA" w:rsidP="00590DBA">
            <w:pPr>
              <w:rPr>
                <w:rFonts w:ascii="Times New Roman" w:hAnsi="Times New Roman" w:cs="Times New Roman"/>
              </w:rPr>
            </w:pPr>
            <w:r w:rsidRPr="0087004B">
              <w:rPr>
                <w:rFonts w:ascii="Times New Roman" w:hAnsi="Times New Roman" w:cs="Times New Roman"/>
              </w:rPr>
              <w:t>重点：</w:t>
            </w:r>
          </w:p>
          <w:p w14:paraId="10CB682D" w14:textId="35C92227" w:rsidR="00590DBA" w:rsidRPr="0087004B" w:rsidRDefault="00590DBA" w:rsidP="00590DBA">
            <w:pPr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7004B">
              <w:rPr>
                <w:rFonts w:ascii="Times New Roman" w:hAnsi="Times New Roman" w:cs="Times New Roman"/>
              </w:rPr>
              <w:t>针对性给出综合训练结论与建议</w:t>
            </w:r>
          </w:p>
        </w:tc>
        <w:tc>
          <w:tcPr>
            <w:tcW w:w="982" w:type="pct"/>
            <w:vMerge/>
            <w:vAlign w:val="center"/>
          </w:tcPr>
          <w:p w14:paraId="6668310E" w14:textId="77777777" w:rsidR="00590DBA" w:rsidRPr="0087004B" w:rsidRDefault="00590DBA" w:rsidP="00590DBA">
            <w:pPr>
              <w:pStyle w:val="TableParagraph"/>
              <w:kinsoku w:val="0"/>
              <w:overflowPunct w:val="0"/>
              <w:spacing w:before="22"/>
              <w:ind w:left="70" w:right="60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 w14:paraId="462ED475" w14:textId="4E29916F" w:rsidR="00590DBA" w:rsidRPr="0087004B" w:rsidRDefault="00590DBA" w:rsidP="00590DBA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87004B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</w:tr>
    </w:tbl>
    <w:p w14:paraId="0830809D" w14:textId="77777777" w:rsidR="00D73DF6" w:rsidRPr="0087004B" w:rsidRDefault="00D73DF6">
      <w:pPr>
        <w:adjustRightInd w:val="0"/>
        <w:snapToGrid w:val="0"/>
        <w:spacing w:line="400" w:lineRule="exact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</w:p>
    <w:p w14:paraId="2D4EADC6" w14:textId="77777777" w:rsidR="00DB0620" w:rsidRPr="0087004B" w:rsidRDefault="00DB0620" w:rsidP="00DB0620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方案</w:t>
      </w:r>
      <w:proofErr w:type="gramStart"/>
      <w:r w:rsidRPr="0087004B">
        <w:rPr>
          <w:rFonts w:ascii="Times New Roman" w:hAnsi="Times New Roman" w:cs="Times New Roman"/>
          <w:b/>
          <w:bCs/>
          <w:sz w:val="24"/>
          <w:szCs w:val="24"/>
        </w:rPr>
        <w:t>一</w:t>
      </w:r>
      <w:proofErr w:type="gramEnd"/>
      <w:r w:rsidRPr="0087004B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14:paraId="669F78F9" w14:textId="7D897744" w:rsidR="00590DBA" w:rsidRPr="0087004B" w:rsidRDefault="00590DBA" w:rsidP="00590DBA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1</w:t>
      </w:r>
      <w:r w:rsidRPr="0087004B">
        <w:rPr>
          <w:rFonts w:ascii="Times New Roman" w:hAnsi="Times New Roman" w:cs="Times New Roman"/>
          <w:sz w:val="24"/>
          <w:szCs w:val="24"/>
        </w:rPr>
        <w:t>）水环境监测的常规指标及每类指标所代表的现实意义；</w:t>
      </w:r>
    </w:p>
    <w:p w14:paraId="03AE8AB1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2</w:t>
      </w:r>
      <w:r w:rsidRPr="0087004B">
        <w:rPr>
          <w:rFonts w:ascii="Times New Roman" w:hAnsi="Times New Roman" w:cs="Times New Roman"/>
          <w:sz w:val="24"/>
          <w:szCs w:val="24"/>
        </w:rPr>
        <w:t>）地表水监测方案的制定，具体包括资料收集、断面（采样垂线、采样点）的布</w:t>
      </w:r>
      <w:r w:rsidRPr="0087004B">
        <w:rPr>
          <w:rFonts w:ascii="Times New Roman" w:hAnsi="Times New Roman" w:cs="Times New Roman"/>
          <w:sz w:val="24"/>
          <w:szCs w:val="24"/>
        </w:rPr>
        <w:lastRenderedPageBreak/>
        <w:t>设、水样的采集与保存、水样监测方法的选取、数据处理分析与评价、方案质量保证；</w:t>
      </w:r>
    </w:p>
    <w:p w14:paraId="5A0B61EB" w14:textId="5C96282E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3</w:t>
      </w:r>
      <w:r w:rsidRPr="0087004B">
        <w:rPr>
          <w:rFonts w:ascii="Times New Roman" w:hAnsi="Times New Roman" w:cs="Times New Roman"/>
          <w:sz w:val="24"/>
          <w:szCs w:val="24"/>
        </w:rPr>
        <w:t>）地表水常规</w:t>
      </w:r>
      <w:r w:rsidRPr="0087004B">
        <w:rPr>
          <w:rFonts w:ascii="Times New Roman" w:hAnsi="Times New Roman" w:cs="Times New Roman"/>
          <w:sz w:val="24"/>
          <w:szCs w:val="24"/>
        </w:rPr>
        <w:t>24</w:t>
      </w:r>
      <w:r w:rsidRPr="0087004B">
        <w:rPr>
          <w:rFonts w:ascii="Times New Roman" w:hAnsi="Times New Roman" w:cs="Times New Roman"/>
          <w:sz w:val="24"/>
          <w:szCs w:val="24"/>
        </w:rPr>
        <w:t>项指标中选取部分指标进行监测分析，</w:t>
      </w:r>
      <w:r w:rsidR="0042270C" w:rsidRPr="0087004B">
        <w:rPr>
          <w:rFonts w:ascii="Times New Roman" w:hAnsi="Times New Roman" w:cs="Times New Roman"/>
          <w:sz w:val="24"/>
          <w:szCs w:val="24"/>
        </w:rPr>
        <w:t>具体包括</w:t>
      </w:r>
      <w:r w:rsidRPr="0087004B">
        <w:rPr>
          <w:rFonts w:ascii="Times New Roman" w:hAnsi="Times New Roman" w:cs="Times New Roman"/>
          <w:sz w:val="24"/>
          <w:szCs w:val="24"/>
        </w:rPr>
        <w:t>物理指标、自净指标、富营养化指标、物化指标；</w:t>
      </w:r>
    </w:p>
    <w:p w14:paraId="7C7EC60C" w14:textId="0F6E4376" w:rsidR="0087004B" w:rsidRPr="0087004B" w:rsidRDefault="0087004B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4</w:t>
      </w:r>
      <w:r w:rsidRPr="0087004B">
        <w:rPr>
          <w:rFonts w:ascii="Times New Roman" w:hAnsi="Times New Roman" w:cs="Times New Roman"/>
          <w:sz w:val="24"/>
          <w:szCs w:val="24"/>
        </w:rPr>
        <w:t>）相关虚拟仿真实验的操作；</w:t>
      </w:r>
    </w:p>
    <w:p w14:paraId="01B8685D" w14:textId="7BB04001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="0087004B" w:rsidRPr="0087004B">
        <w:rPr>
          <w:rFonts w:ascii="Times New Roman" w:hAnsi="Times New Roman" w:cs="Times New Roman"/>
          <w:sz w:val="24"/>
          <w:szCs w:val="24"/>
        </w:rPr>
        <w:t>5</w:t>
      </w:r>
      <w:r w:rsidRPr="0087004B">
        <w:rPr>
          <w:rFonts w:ascii="Times New Roman" w:hAnsi="Times New Roman" w:cs="Times New Roman"/>
          <w:sz w:val="24"/>
          <w:szCs w:val="24"/>
        </w:rPr>
        <w:t>）完成学习后学生按时提交实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训方案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与实训报告。</w:t>
      </w:r>
    </w:p>
    <w:p w14:paraId="1A887228" w14:textId="77777777" w:rsidR="00DB0620" w:rsidRPr="0087004B" w:rsidRDefault="00DB0620" w:rsidP="00DB0620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方案二：</w:t>
      </w:r>
    </w:p>
    <w:p w14:paraId="7F902F1D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1</w:t>
      </w:r>
      <w:r w:rsidRPr="0087004B">
        <w:rPr>
          <w:rFonts w:ascii="Times New Roman" w:hAnsi="Times New Roman" w:cs="Times New Roman"/>
          <w:sz w:val="24"/>
          <w:szCs w:val="24"/>
        </w:rPr>
        <w:t>）大气环境监测的常规指标及每类指标所代表的现实意义；</w:t>
      </w:r>
    </w:p>
    <w:p w14:paraId="596C606C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2</w:t>
      </w:r>
      <w:r w:rsidRPr="0087004B">
        <w:rPr>
          <w:rFonts w:ascii="Times New Roman" w:hAnsi="Times New Roman" w:cs="Times New Roman"/>
          <w:sz w:val="24"/>
          <w:szCs w:val="24"/>
        </w:rPr>
        <w:t>）大气环境监测方案的制定，具体包括资料收集、采样点的布设、颗粒态污染物和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蒸气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态污染物的采集与保存、颗粒态污染物和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蒸气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态污染物监测方法的选取、数据处理分析与评价、方案质量保证；</w:t>
      </w:r>
    </w:p>
    <w:p w14:paraId="2DBBF6DD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3</w:t>
      </w:r>
      <w:r w:rsidRPr="0087004B">
        <w:rPr>
          <w:rFonts w:ascii="Times New Roman" w:hAnsi="Times New Roman" w:cs="Times New Roman"/>
          <w:sz w:val="24"/>
          <w:szCs w:val="24"/>
        </w:rPr>
        <w:t>）大气环境监测选取部分指标进行监测分析，具体要求：基本项目（</w:t>
      </w:r>
      <w:r w:rsidRPr="0087004B">
        <w:rPr>
          <w:rFonts w:ascii="Times New Roman" w:hAnsi="Times New Roman" w:cs="Times New Roman"/>
          <w:sz w:val="24"/>
          <w:szCs w:val="24"/>
        </w:rPr>
        <w:t>6</w:t>
      </w:r>
      <w:r w:rsidRPr="0087004B">
        <w:rPr>
          <w:rFonts w:ascii="Times New Roman" w:hAnsi="Times New Roman" w:cs="Times New Roman"/>
          <w:sz w:val="24"/>
          <w:szCs w:val="24"/>
        </w:rPr>
        <w:t>选</w:t>
      </w:r>
      <w:r w:rsidRPr="0087004B">
        <w:rPr>
          <w:rFonts w:ascii="Times New Roman" w:hAnsi="Times New Roman" w:cs="Times New Roman"/>
          <w:sz w:val="24"/>
          <w:szCs w:val="24"/>
        </w:rPr>
        <w:t>4</w:t>
      </w:r>
      <w:r w:rsidRPr="0087004B">
        <w:rPr>
          <w:rFonts w:ascii="Times New Roman" w:hAnsi="Times New Roman" w:cs="Times New Roman"/>
          <w:sz w:val="24"/>
          <w:szCs w:val="24"/>
        </w:rPr>
        <w:t>）、其他项目（</w:t>
      </w:r>
      <w:r w:rsidRPr="0087004B">
        <w:rPr>
          <w:rFonts w:ascii="Times New Roman" w:hAnsi="Times New Roman" w:cs="Times New Roman"/>
          <w:sz w:val="24"/>
          <w:szCs w:val="24"/>
        </w:rPr>
        <w:t>TSP</w:t>
      </w:r>
      <w:r w:rsidRPr="0087004B">
        <w:rPr>
          <w:rFonts w:ascii="Times New Roman" w:hAnsi="Times New Roman" w:cs="Times New Roman"/>
          <w:sz w:val="24"/>
          <w:szCs w:val="24"/>
        </w:rPr>
        <w:t>、</w:t>
      </w:r>
      <w:r w:rsidRPr="0087004B">
        <w:rPr>
          <w:rFonts w:ascii="Times New Roman" w:hAnsi="Times New Roman" w:cs="Times New Roman"/>
          <w:sz w:val="24"/>
          <w:szCs w:val="24"/>
        </w:rPr>
        <w:t>NO</w:t>
      </w:r>
      <w:r w:rsidRPr="008700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87004B">
        <w:rPr>
          <w:rFonts w:ascii="Times New Roman" w:hAnsi="Times New Roman" w:cs="Times New Roman"/>
          <w:sz w:val="24"/>
          <w:szCs w:val="24"/>
        </w:rPr>
        <w:t>）、其他特征项目（若干）；</w:t>
      </w:r>
    </w:p>
    <w:p w14:paraId="5DA1E819" w14:textId="77777777" w:rsidR="0087004B" w:rsidRPr="0087004B" w:rsidRDefault="0087004B" w:rsidP="0087004B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4</w:t>
      </w:r>
      <w:r w:rsidRPr="0087004B">
        <w:rPr>
          <w:rFonts w:ascii="Times New Roman" w:hAnsi="Times New Roman" w:cs="Times New Roman"/>
          <w:sz w:val="24"/>
          <w:szCs w:val="24"/>
        </w:rPr>
        <w:t>）相关虚拟仿真实验的操作；</w:t>
      </w:r>
    </w:p>
    <w:p w14:paraId="1EFA37C8" w14:textId="0F5EBF2C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="0087004B" w:rsidRPr="0087004B">
        <w:rPr>
          <w:rFonts w:ascii="Times New Roman" w:hAnsi="Times New Roman" w:cs="Times New Roman"/>
          <w:sz w:val="24"/>
          <w:szCs w:val="24"/>
        </w:rPr>
        <w:t>5</w:t>
      </w:r>
      <w:r w:rsidRPr="0087004B">
        <w:rPr>
          <w:rFonts w:ascii="Times New Roman" w:hAnsi="Times New Roman" w:cs="Times New Roman"/>
          <w:sz w:val="24"/>
          <w:szCs w:val="24"/>
        </w:rPr>
        <w:t>）完成学习后学生按时提交实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训方案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与实训报告。</w:t>
      </w:r>
    </w:p>
    <w:p w14:paraId="003AAFAE" w14:textId="77777777" w:rsidR="00DB0620" w:rsidRPr="0087004B" w:rsidRDefault="00DB0620" w:rsidP="00DB0620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方案三：</w:t>
      </w:r>
    </w:p>
    <w:p w14:paraId="66724647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1</w:t>
      </w:r>
      <w:r w:rsidRPr="0087004B">
        <w:rPr>
          <w:rFonts w:ascii="Times New Roman" w:hAnsi="Times New Roman" w:cs="Times New Roman"/>
          <w:sz w:val="24"/>
          <w:szCs w:val="24"/>
        </w:rPr>
        <w:t>）土壤环境监测的常规指标及每类指标所代表的现实意义；</w:t>
      </w:r>
    </w:p>
    <w:p w14:paraId="48FF081B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2</w:t>
      </w:r>
      <w:r w:rsidRPr="0087004B">
        <w:rPr>
          <w:rFonts w:ascii="Times New Roman" w:hAnsi="Times New Roman" w:cs="Times New Roman"/>
          <w:sz w:val="24"/>
          <w:szCs w:val="24"/>
        </w:rPr>
        <w:t>）土壤环境监测方案的制定，具体包括资料收集、采样点的布设、土壤样品的采集技工和管理、土壤样品的预处理、土壤污染物监测方法的选取、数据处理分析与评价、方案质量保证；</w:t>
      </w:r>
    </w:p>
    <w:p w14:paraId="7AE6D4C3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3</w:t>
      </w:r>
      <w:r w:rsidRPr="0087004B">
        <w:rPr>
          <w:rFonts w:ascii="Times New Roman" w:hAnsi="Times New Roman" w:cs="Times New Roman"/>
          <w:sz w:val="24"/>
          <w:szCs w:val="24"/>
        </w:rPr>
        <w:t>）土壤环境监测选取部分指标进行监测分析，具体要求：常规项目（</w:t>
      </w:r>
      <w:r w:rsidRPr="0087004B">
        <w:rPr>
          <w:rFonts w:ascii="Times New Roman" w:hAnsi="Times New Roman" w:cs="Times New Roman"/>
          <w:sz w:val="24"/>
          <w:szCs w:val="24"/>
        </w:rPr>
        <w:t>pH</w:t>
      </w:r>
      <w:r w:rsidRPr="0087004B">
        <w:rPr>
          <w:rFonts w:ascii="Times New Roman" w:hAnsi="Times New Roman" w:cs="Times New Roman"/>
          <w:sz w:val="24"/>
          <w:szCs w:val="24"/>
        </w:rPr>
        <w:t>、汞、铬、六六六）、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选测项目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（氮、磷、钾）；</w:t>
      </w:r>
    </w:p>
    <w:p w14:paraId="0785B002" w14:textId="77777777" w:rsidR="0087004B" w:rsidRPr="0087004B" w:rsidRDefault="0087004B" w:rsidP="0087004B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4</w:t>
      </w:r>
      <w:r w:rsidRPr="0087004B">
        <w:rPr>
          <w:rFonts w:ascii="Times New Roman" w:hAnsi="Times New Roman" w:cs="Times New Roman"/>
          <w:sz w:val="24"/>
          <w:szCs w:val="24"/>
        </w:rPr>
        <w:t>）相关虚拟仿真实验的操作；</w:t>
      </w:r>
    </w:p>
    <w:p w14:paraId="047D3EB2" w14:textId="4969B8E8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="0087004B" w:rsidRPr="0087004B">
        <w:rPr>
          <w:rFonts w:ascii="Times New Roman" w:hAnsi="Times New Roman" w:cs="Times New Roman"/>
          <w:sz w:val="24"/>
          <w:szCs w:val="24"/>
        </w:rPr>
        <w:t>5</w:t>
      </w:r>
      <w:r w:rsidRPr="0087004B">
        <w:rPr>
          <w:rFonts w:ascii="Times New Roman" w:hAnsi="Times New Roman" w:cs="Times New Roman"/>
          <w:sz w:val="24"/>
          <w:szCs w:val="24"/>
        </w:rPr>
        <w:t>）完成学习后学生按时提交实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训方案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与实训报告。</w:t>
      </w:r>
    </w:p>
    <w:p w14:paraId="53DADDE6" w14:textId="77777777" w:rsidR="00DB0620" w:rsidRPr="0087004B" w:rsidRDefault="00DB0620" w:rsidP="00DB0620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方案四：</w:t>
      </w:r>
    </w:p>
    <w:p w14:paraId="0E7F92FB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1</w:t>
      </w:r>
      <w:r w:rsidRPr="0087004B">
        <w:rPr>
          <w:rFonts w:ascii="Times New Roman" w:hAnsi="Times New Roman" w:cs="Times New Roman"/>
          <w:sz w:val="24"/>
          <w:szCs w:val="24"/>
        </w:rPr>
        <w:t>）噪声污染监测的现实意义；</w:t>
      </w:r>
    </w:p>
    <w:p w14:paraId="4F36532A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2</w:t>
      </w:r>
      <w:r w:rsidRPr="0087004B">
        <w:rPr>
          <w:rFonts w:ascii="Times New Roman" w:hAnsi="Times New Roman" w:cs="Times New Roman"/>
          <w:sz w:val="24"/>
          <w:szCs w:val="24"/>
        </w:rPr>
        <w:t>）噪声监测方案的制定，具体包括采样点的布设、采样时间和采样频率的确定、数据处理分析与评价、方案质量保证；</w:t>
      </w:r>
    </w:p>
    <w:p w14:paraId="722163FF" w14:textId="77777777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3</w:t>
      </w:r>
      <w:r w:rsidRPr="0087004B">
        <w:rPr>
          <w:rFonts w:ascii="Times New Roman" w:hAnsi="Times New Roman" w:cs="Times New Roman"/>
          <w:sz w:val="24"/>
          <w:szCs w:val="24"/>
        </w:rPr>
        <w:t>）噪声监测选取不同区域进行监测，包括城市区域噪声（含昼夜）、道路交通噪声、工业企业噪声；</w:t>
      </w:r>
    </w:p>
    <w:p w14:paraId="250A353E" w14:textId="77777777" w:rsidR="0087004B" w:rsidRPr="0087004B" w:rsidRDefault="0087004B" w:rsidP="0087004B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Pr="0087004B">
        <w:rPr>
          <w:rFonts w:ascii="Times New Roman" w:hAnsi="Times New Roman" w:cs="Times New Roman"/>
          <w:sz w:val="24"/>
          <w:szCs w:val="24"/>
        </w:rPr>
        <w:t>4</w:t>
      </w:r>
      <w:r w:rsidRPr="0087004B">
        <w:rPr>
          <w:rFonts w:ascii="Times New Roman" w:hAnsi="Times New Roman" w:cs="Times New Roman"/>
          <w:sz w:val="24"/>
          <w:szCs w:val="24"/>
        </w:rPr>
        <w:t>）相关虚拟仿真实验的操作；</w:t>
      </w:r>
    </w:p>
    <w:p w14:paraId="06062381" w14:textId="5EDFD4CD" w:rsidR="00DB0620" w:rsidRPr="0087004B" w:rsidRDefault="00DB0620" w:rsidP="00DB0620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（</w:t>
      </w:r>
      <w:r w:rsidR="0087004B" w:rsidRPr="0087004B">
        <w:rPr>
          <w:rFonts w:ascii="Times New Roman" w:hAnsi="Times New Roman" w:cs="Times New Roman"/>
          <w:sz w:val="24"/>
          <w:szCs w:val="24"/>
        </w:rPr>
        <w:t>5</w:t>
      </w:r>
      <w:r w:rsidRPr="0087004B">
        <w:rPr>
          <w:rFonts w:ascii="Times New Roman" w:hAnsi="Times New Roman" w:cs="Times New Roman"/>
          <w:sz w:val="24"/>
          <w:szCs w:val="24"/>
        </w:rPr>
        <w:t>）完成学习后学生按时提交实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训方案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与实训报告。</w:t>
      </w:r>
    </w:p>
    <w:p w14:paraId="43FE450F" w14:textId="77777777" w:rsidR="00430C9A" w:rsidRPr="0087004B" w:rsidRDefault="00F64506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kern w:val="0"/>
          <w:sz w:val="24"/>
          <w:szCs w:val="24"/>
        </w:rPr>
        <w:t>（二）时间安排</w:t>
      </w:r>
    </w:p>
    <w:p w14:paraId="42F934E7" w14:textId="3E1FD819" w:rsidR="00430C9A" w:rsidRPr="0087004B" w:rsidRDefault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总用时为</w:t>
      </w:r>
      <w:r w:rsidRPr="0087004B">
        <w:rPr>
          <w:rFonts w:ascii="Times New Roman" w:eastAsia="宋体" w:hAnsi="Times New Roman" w:cs="Times New Roman"/>
          <w:sz w:val="24"/>
          <w:szCs w:val="24"/>
        </w:rPr>
        <w:t>2</w:t>
      </w:r>
      <w:r w:rsidRPr="0087004B">
        <w:rPr>
          <w:rFonts w:ascii="Times New Roman" w:eastAsia="宋体" w:hAnsi="Times New Roman" w:cs="Times New Roman"/>
          <w:sz w:val="24"/>
          <w:szCs w:val="24"/>
        </w:rPr>
        <w:t>周，安排在第</w:t>
      </w:r>
      <w:r w:rsidRPr="0087004B">
        <w:rPr>
          <w:rFonts w:ascii="Times New Roman" w:eastAsia="宋体" w:hAnsi="Times New Roman" w:cs="Times New Roman"/>
          <w:sz w:val="24"/>
          <w:szCs w:val="24"/>
        </w:rPr>
        <w:t>5</w:t>
      </w:r>
      <w:r w:rsidRPr="0087004B">
        <w:rPr>
          <w:rFonts w:ascii="Times New Roman" w:eastAsia="宋体" w:hAnsi="Times New Roman" w:cs="Times New Roman"/>
          <w:sz w:val="24"/>
          <w:szCs w:val="24"/>
        </w:rPr>
        <w:t>学期</w:t>
      </w:r>
    </w:p>
    <w:p w14:paraId="61B8CED3" w14:textId="77777777" w:rsidR="00430C9A" w:rsidRPr="0087004B" w:rsidRDefault="00F64506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kern w:val="0"/>
          <w:sz w:val="24"/>
          <w:szCs w:val="24"/>
        </w:rPr>
        <w:t>（三）工作流程</w:t>
      </w:r>
    </w:p>
    <w:p w14:paraId="397BCA69" w14:textId="77777777" w:rsidR="0042270C" w:rsidRPr="0087004B" w:rsidRDefault="0042270C" w:rsidP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（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）第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周周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，召开实训动员大会，明确实</w:t>
      </w:r>
      <w:proofErr w:type="gramStart"/>
      <w:r w:rsidRPr="0087004B">
        <w:rPr>
          <w:rFonts w:ascii="Times New Roman" w:eastAsia="宋体" w:hAnsi="Times New Roman" w:cs="Times New Roman"/>
          <w:sz w:val="24"/>
          <w:szCs w:val="24"/>
        </w:rPr>
        <w:t>训</w:t>
      </w:r>
      <w:proofErr w:type="gramEnd"/>
      <w:r w:rsidRPr="0087004B">
        <w:rPr>
          <w:rFonts w:ascii="Times New Roman" w:eastAsia="宋体" w:hAnsi="Times New Roman" w:cs="Times New Roman"/>
          <w:sz w:val="24"/>
          <w:szCs w:val="24"/>
        </w:rPr>
        <w:t>目的和任务，指导老师讲解实训前</w:t>
      </w:r>
      <w:r w:rsidRPr="0087004B">
        <w:rPr>
          <w:rFonts w:ascii="Times New Roman" w:eastAsia="宋体" w:hAnsi="Times New Roman" w:cs="Times New Roman"/>
          <w:sz w:val="24"/>
          <w:szCs w:val="24"/>
        </w:rPr>
        <w:lastRenderedPageBreak/>
        <w:t>所需的理论知识。学生查阅资料，完成实训方案设计。（实训方案、小组与指导教师安排等资料会在前一周发给学生，要求对实训内容有所了解）</w:t>
      </w:r>
    </w:p>
    <w:p w14:paraId="6DF7953F" w14:textId="297C21DB" w:rsidR="0042270C" w:rsidRPr="0087004B" w:rsidRDefault="0042270C" w:rsidP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（</w:t>
      </w:r>
      <w:r w:rsidRPr="0087004B">
        <w:rPr>
          <w:rFonts w:ascii="Times New Roman" w:eastAsia="宋体" w:hAnsi="Times New Roman" w:cs="Times New Roman"/>
          <w:sz w:val="24"/>
          <w:szCs w:val="24"/>
        </w:rPr>
        <w:t>2</w:t>
      </w:r>
      <w:r w:rsidRPr="0087004B">
        <w:rPr>
          <w:rFonts w:ascii="Times New Roman" w:eastAsia="宋体" w:hAnsi="Times New Roman" w:cs="Times New Roman"/>
          <w:sz w:val="24"/>
          <w:szCs w:val="24"/>
        </w:rPr>
        <w:t>）第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周周</w:t>
      </w:r>
      <w:r w:rsidRPr="0087004B">
        <w:rPr>
          <w:rFonts w:ascii="Times New Roman" w:eastAsia="宋体" w:hAnsi="Times New Roman" w:cs="Times New Roman"/>
          <w:sz w:val="24"/>
          <w:szCs w:val="24"/>
        </w:rPr>
        <w:t>2</w:t>
      </w:r>
      <w:r w:rsidRPr="0087004B">
        <w:rPr>
          <w:rFonts w:ascii="Times New Roman" w:eastAsia="宋体" w:hAnsi="Times New Roman" w:cs="Times New Roman"/>
          <w:sz w:val="24"/>
          <w:szCs w:val="24"/>
        </w:rPr>
        <w:t>至周</w:t>
      </w:r>
      <w:r w:rsidRPr="0087004B">
        <w:rPr>
          <w:rFonts w:ascii="Times New Roman" w:eastAsia="宋体" w:hAnsi="Times New Roman" w:cs="Times New Roman"/>
          <w:sz w:val="24"/>
          <w:szCs w:val="24"/>
        </w:rPr>
        <w:t>4</w:t>
      </w:r>
      <w:r w:rsidRPr="0087004B">
        <w:rPr>
          <w:rFonts w:ascii="Times New Roman" w:eastAsia="宋体" w:hAnsi="Times New Roman" w:cs="Times New Roman"/>
          <w:sz w:val="24"/>
          <w:szCs w:val="24"/>
        </w:rPr>
        <w:t>，学生查阅资料，与指导教师交流沟通，撰写、完善实训方案设计和方案汇报</w:t>
      </w:r>
      <w:r w:rsidRPr="0087004B">
        <w:rPr>
          <w:rFonts w:ascii="Times New Roman" w:eastAsia="宋体" w:hAnsi="Times New Roman" w:cs="Times New Roman"/>
          <w:sz w:val="24"/>
          <w:szCs w:val="24"/>
        </w:rPr>
        <w:t>PPT</w:t>
      </w:r>
      <w:r w:rsidRPr="0087004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6FF37A5" w14:textId="3854006C" w:rsidR="0042270C" w:rsidRPr="0087004B" w:rsidRDefault="0042270C" w:rsidP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（</w:t>
      </w:r>
      <w:r w:rsidRPr="0087004B">
        <w:rPr>
          <w:rFonts w:ascii="Times New Roman" w:eastAsia="宋体" w:hAnsi="Times New Roman" w:cs="Times New Roman"/>
          <w:sz w:val="24"/>
          <w:szCs w:val="24"/>
        </w:rPr>
        <w:t>3</w:t>
      </w:r>
      <w:r w:rsidRPr="0087004B">
        <w:rPr>
          <w:rFonts w:ascii="Times New Roman" w:eastAsia="宋体" w:hAnsi="Times New Roman" w:cs="Times New Roman"/>
          <w:sz w:val="24"/>
          <w:szCs w:val="24"/>
        </w:rPr>
        <w:t>）第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周周</w:t>
      </w:r>
      <w:r w:rsidRPr="0087004B">
        <w:rPr>
          <w:rFonts w:ascii="Times New Roman" w:eastAsia="宋体" w:hAnsi="Times New Roman" w:cs="Times New Roman"/>
          <w:sz w:val="24"/>
          <w:szCs w:val="24"/>
        </w:rPr>
        <w:t>5</w:t>
      </w:r>
      <w:r w:rsidRPr="0087004B">
        <w:rPr>
          <w:rFonts w:ascii="Times New Roman" w:eastAsia="宋体" w:hAnsi="Times New Roman" w:cs="Times New Roman"/>
          <w:sz w:val="24"/>
          <w:szCs w:val="24"/>
        </w:rPr>
        <w:t>，按小组开展实训，指导教师对实</w:t>
      </w:r>
      <w:proofErr w:type="gramStart"/>
      <w:r w:rsidRPr="0087004B">
        <w:rPr>
          <w:rFonts w:ascii="Times New Roman" w:eastAsia="宋体" w:hAnsi="Times New Roman" w:cs="Times New Roman"/>
          <w:sz w:val="24"/>
          <w:szCs w:val="24"/>
        </w:rPr>
        <w:t>训方案</w:t>
      </w:r>
      <w:proofErr w:type="gramEnd"/>
      <w:r w:rsidRPr="0087004B">
        <w:rPr>
          <w:rFonts w:ascii="Times New Roman" w:eastAsia="宋体" w:hAnsi="Times New Roman" w:cs="Times New Roman"/>
          <w:sz w:val="24"/>
          <w:szCs w:val="24"/>
        </w:rPr>
        <w:t>进行点评，小组根据修改意见进行修订并定稿。</w:t>
      </w:r>
    </w:p>
    <w:p w14:paraId="28067FF2" w14:textId="27CA0EB3" w:rsidR="0042270C" w:rsidRPr="0087004B" w:rsidRDefault="0042270C" w:rsidP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（</w:t>
      </w:r>
      <w:r w:rsidRPr="0087004B">
        <w:rPr>
          <w:rFonts w:ascii="Times New Roman" w:eastAsia="宋体" w:hAnsi="Times New Roman" w:cs="Times New Roman"/>
          <w:sz w:val="24"/>
          <w:szCs w:val="24"/>
        </w:rPr>
        <w:t>4</w:t>
      </w:r>
      <w:r w:rsidRPr="0087004B">
        <w:rPr>
          <w:rFonts w:ascii="Times New Roman" w:eastAsia="宋体" w:hAnsi="Times New Roman" w:cs="Times New Roman"/>
          <w:sz w:val="24"/>
          <w:szCs w:val="24"/>
        </w:rPr>
        <w:t>）第</w:t>
      </w:r>
      <w:r w:rsidRPr="0087004B">
        <w:rPr>
          <w:rFonts w:ascii="Times New Roman" w:eastAsia="宋体" w:hAnsi="Times New Roman" w:cs="Times New Roman"/>
          <w:sz w:val="24"/>
          <w:szCs w:val="24"/>
        </w:rPr>
        <w:t>2</w:t>
      </w:r>
      <w:r w:rsidRPr="0087004B">
        <w:rPr>
          <w:rFonts w:ascii="Times New Roman" w:eastAsia="宋体" w:hAnsi="Times New Roman" w:cs="Times New Roman"/>
          <w:sz w:val="24"/>
          <w:szCs w:val="24"/>
        </w:rPr>
        <w:t>周周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至周</w:t>
      </w:r>
      <w:r w:rsidRPr="0087004B">
        <w:rPr>
          <w:rFonts w:ascii="Times New Roman" w:eastAsia="宋体" w:hAnsi="Times New Roman" w:cs="Times New Roman"/>
          <w:sz w:val="24"/>
          <w:szCs w:val="24"/>
        </w:rPr>
        <w:t>4</w:t>
      </w:r>
      <w:r w:rsidRPr="0087004B">
        <w:rPr>
          <w:rFonts w:ascii="Times New Roman" w:eastAsia="宋体" w:hAnsi="Times New Roman" w:cs="Times New Roman"/>
          <w:sz w:val="24"/>
          <w:szCs w:val="24"/>
        </w:rPr>
        <w:t>，分小组按成实</w:t>
      </w:r>
      <w:proofErr w:type="gramStart"/>
      <w:r w:rsidRPr="0087004B">
        <w:rPr>
          <w:rFonts w:ascii="Times New Roman" w:eastAsia="宋体" w:hAnsi="Times New Roman" w:cs="Times New Roman"/>
          <w:sz w:val="24"/>
          <w:szCs w:val="24"/>
        </w:rPr>
        <w:t>训</w:t>
      </w:r>
      <w:proofErr w:type="gramEnd"/>
      <w:r w:rsidRPr="0087004B">
        <w:rPr>
          <w:rFonts w:ascii="Times New Roman" w:eastAsia="宋体" w:hAnsi="Times New Roman" w:cs="Times New Roman"/>
          <w:sz w:val="24"/>
          <w:szCs w:val="24"/>
        </w:rPr>
        <w:t>内容。指导教师对实</w:t>
      </w:r>
      <w:proofErr w:type="gramStart"/>
      <w:r w:rsidRPr="0087004B">
        <w:rPr>
          <w:rFonts w:ascii="Times New Roman" w:eastAsia="宋体" w:hAnsi="Times New Roman" w:cs="Times New Roman"/>
          <w:sz w:val="24"/>
          <w:szCs w:val="24"/>
        </w:rPr>
        <w:t>训过程</w:t>
      </w:r>
      <w:proofErr w:type="gramEnd"/>
      <w:r w:rsidRPr="0087004B">
        <w:rPr>
          <w:rFonts w:ascii="Times New Roman" w:eastAsia="宋体" w:hAnsi="Times New Roman" w:cs="Times New Roman"/>
          <w:sz w:val="24"/>
          <w:szCs w:val="24"/>
        </w:rPr>
        <w:t>全程把控，指导并随时解答实</w:t>
      </w:r>
      <w:proofErr w:type="gramStart"/>
      <w:r w:rsidRPr="0087004B">
        <w:rPr>
          <w:rFonts w:ascii="Times New Roman" w:eastAsia="宋体" w:hAnsi="Times New Roman" w:cs="Times New Roman"/>
          <w:sz w:val="24"/>
          <w:szCs w:val="24"/>
        </w:rPr>
        <w:t>训过程</w:t>
      </w:r>
      <w:proofErr w:type="gramEnd"/>
      <w:r w:rsidRPr="0087004B">
        <w:rPr>
          <w:rFonts w:ascii="Times New Roman" w:eastAsia="宋体" w:hAnsi="Times New Roman" w:cs="Times New Roman"/>
          <w:sz w:val="24"/>
          <w:szCs w:val="24"/>
        </w:rPr>
        <w:t>中出现问题。</w:t>
      </w:r>
    </w:p>
    <w:p w14:paraId="1C6739F0" w14:textId="371ABBD5" w:rsidR="0042270C" w:rsidRPr="0087004B" w:rsidRDefault="0042270C" w:rsidP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（</w:t>
      </w:r>
      <w:r w:rsidRPr="0087004B">
        <w:rPr>
          <w:rFonts w:ascii="Times New Roman" w:eastAsia="宋体" w:hAnsi="Times New Roman" w:cs="Times New Roman"/>
          <w:sz w:val="24"/>
          <w:szCs w:val="24"/>
        </w:rPr>
        <w:t>5</w:t>
      </w:r>
      <w:r w:rsidRPr="0087004B">
        <w:rPr>
          <w:rFonts w:ascii="Times New Roman" w:eastAsia="宋体" w:hAnsi="Times New Roman" w:cs="Times New Roman"/>
          <w:sz w:val="24"/>
          <w:szCs w:val="24"/>
        </w:rPr>
        <w:t>）第</w:t>
      </w:r>
      <w:r w:rsidRPr="0087004B">
        <w:rPr>
          <w:rFonts w:ascii="Times New Roman" w:eastAsia="宋体" w:hAnsi="Times New Roman" w:cs="Times New Roman"/>
          <w:sz w:val="24"/>
          <w:szCs w:val="24"/>
        </w:rPr>
        <w:t>2</w:t>
      </w:r>
      <w:r w:rsidRPr="0087004B">
        <w:rPr>
          <w:rFonts w:ascii="Times New Roman" w:eastAsia="宋体" w:hAnsi="Times New Roman" w:cs="Times New Roman"/>
          <w:sz w:val="24"/>
          <w:szCs w:val="24"/>
        </w:rPr>
        <w:t>周周五，小组内讨论与总结和全年级总结汇报。先以实训分组为单位，由指导老师组织，小组成员内部进行讨论、总结。再全年级总结汇报，每个小组进行汇报，将自己的实训进行总结讲解，必须有结合自己的感想，老师和同学提出问题，互相讨论解答，汲取经验和教训。</w:t>
      </w:r>
    </w:p>
    <w:p w14:paraId="6D0F46D9" w14:textId="220A97E4" w:rsidR="0042270C" w:rsidRPr="0087004B" w:rsidRDefault="0042270C" w:rsidP="0042270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7004B">
        <w:rPr>
          <w:rFonts w:ascii="Times New Roman" w:eastAsia="宋体" w:hAnsi="Times New Roman" w:cs="Times New Roman"/>
          <w:sz w:val="24"/>
          <w:szCs w:val="24"/>
        </w:rPr>
        <w:t>（</w:t>
      </w:r>
      <w:r w:rsidRPr="0087004B">
        <w:rPr>
          <w:rFonts w:ascii="Times New Roman" w:eastAsia="宋体" w:hAnsi="Times New Roman" w:cs="Times New Roman"/>
          <w:sz w:val="24"/>
          <w:szCs w:val="24"/>
        </w:rPr>
        <w:t>6</w:t>
      </w:r>
      <w:r w:rsidRPr="0087004B">
        <w:rPr>
          <w:rFonts w:ascii="Times New Roman" w:eastAsia="宋体" w:hAnsi="Times New Roman" w:cs="Times New Roman"/>
          <w:sz w:val="24"/>
          <w:szCs w:val="24"/>
        </w:rPr>
        <w:t>）周末，进行数据分析，撰写实训报告。以小组为单位完成一份实训报告，并提交相应指导教师评阅，最终给出每个小组所有成员的实训成绩。期间指导老师应及时解答学生问题。</w:t>
      </w:r>
    </w:p>
    <w:p w14:paraId="0F3671B5" w14:textId="5D10EADF" w:rsidR="00430C9A" w:rsidRPr="0087004B" w:rsidRDefault="00F64506" w:rsidP="0042270C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kern w:val="0"/>
          <w:sz w:val="24"/>
          <w:szCs w:val="24"/>
        </w:rPr>
        <w:t>（四）业务指导</w:t>
      </w:r>
    </w:p>
    <w:p w14:paraId="538F6EAA" w14:textId="362466D9" w:rsidR="00430C9A" w:rsidRPr="0087004B" w:rsidRDefault="00F64506" w:rsidP="006A5BF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  <w:sectPr w:rsidR="00430C9A" w:rsidRPr="0087004B">
          <w:footerReference w:type="default" r:id="rId7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  <w:r w:rsidRPr="0087004B">
        <w:rPr>
          <w:rFonts w:ascii="Times New Roman" w:eastAsia="宋体" w:hAnsi="Times New Roman" w:cs="Times New Roman"/>
          <w:sz w:val="24"/>
          <w:szCs w:val="24"/>
        </w:rPr>
        <w:t>校内老师</w:t>
      </w:r>
      <w:r w:rsidR="006A5BFC" w:rsidRPr="0087004B">
        <w:rPr>
          <w:rFonts w:ascii="Times New Roman" w:eastAsia="宋体" w:hAnsi="Times New Roman" w:cs="Times New Roman"/>
          <w:sz w:val="24"/>
          <w:szCs w:val="24"/>
        </w:rPr>
        <w:t>4</w:t>
      </w:r>
      <w:r w:rsidRPr="0087004B">
        <w:rPr>
          <w:rFonts w:ascii="Times New Roman" w:eastAsia="宋体" w:hAnsi="Times New Roman" w:cs="Times New Roman"/>
          <w:sz w:val="24"/>
          <w:szCs w:val="24"/>
        </w:rPr>
        <w:t>名指导</w:t>
      </w:r>
      <w:r w:rsidR="006A5BFC" w:rsidRPr="0087004B">
        <w:rPr>
          <w:rFonts w:ascii="Times New Roman" w:eastAsia="宋体" w:hAnsi="Times New Roman" w:cs="Times New Roman"/>
          <w:sz w:val="24"/>
          <w:szCs w:val="24"/>
        </w:rPr>
        <w:t>，</w:t>
      </w:r>
      <w:r w:rsidRPr="0087004B">
        <w:rPr>
          <w:rFonts w:ascii="Times New Roman" w:eastAsia="宋体" w:hAnsi="Times New Roman" w:cs="Times New Roman"/>
          <w:sz w:val="24"/>
          <w:szCs w:val="24"/>
        </w:rPr>
        <w:t>校外老师</w:t>
      </w:r>
      <w:r w:rsidRPr="0087004B">
        <w:rPr>
          <w:rFonts w:ascii="Times New Roman" w:eastAsia="宋体" w:hAnsi="Times New Roman" w:cs="Times New Roman"/>
          <w:sz w:val="24"/>
          <w:szCs w:val="24"/>
        </w:rPr>
        <w:t>1</w:t>
      </w:r>
      <w:r w:rsidRPr="0087004B">
        <w:rPr>
          <w:rFonts w:ascii="Times New Roman" w:eastAsia="宋体" w:hAnsi="Times New Roman" w:cs="Times New Roman"/>
          <w:sz w:val="24"/>
          <w:szCs w:val="24"/>
        </w:rPr>
        <w:t>名指导</w:t>
      </w:r>
      <w:r w:rsidR="006A5BFC" w:rsidRPr="0087004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09560E6" w14:textId="77777777" w:rsidR="00430C9A" w:rsidRPr="0087004B" w:rsidRDefault="00F64506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 w:rsidRPr="0087004B">
        <w:rPr>
          <w:rFonts w:ascii="Times New Roman" w:eastAsia="黑体" w:hAnsi="Times New Roman" w:cs="Times New Roman" w:hint="default"/>
          <w:kern w:val="0"/>
        </w:rPr>
        <w:lastRenderedPageBreak/>
        <w:t>四、课程考核</w:t>
      </w:r>
    </w:p>
    <w:p w14:paraId="3DB33C09" w14:textId="3621BA36" w:rsidR="00430C9A" w:rsidRPr="0087004B" w:rsidRDefault="00F64506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Times New Roman" w:eastAsia="宋体" w:hAnsi="Times New Roman" w:cs="Times New Roman"/>
          <w:spacing w:val="-3"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sz w:val="24"/>
          <w:szCs w:val="24"/>
        </w:rPr>
        <w:t>（一）考核内容与考核方式</w:t>
      </w:r>
    </w:p>
    <w:p w14:paraId="2012EF00" w14:textId="6D7FB8B8" w:rsidR="00430C9A" w:rsidRPr="0087004B" w:rsidRDefault="00F64506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spacing w:val="-3"/>
        </w:rPr>
      </w:pPr>
      <w:r w:rsidRPr="0087004B">
        <w:rPr>
          <w:rFonts w:ascii="Times New Roman" w:cs="Times New Roman"/>
          <w:b/>
          <w:sz w:val="21"/>
          <w:szCs w:val="21"/>
        </w:rPr>
        <w:t>表</w:t>
      </w:r>
      <w:r w:rsidR="004D7441">
        <w:rPr>
          <w:rFonts w:ascii="Times New Roman" w:cs="Times New Roman"/>
          <w:b/>
          <w:sz w:val="21"/>
          <w:szCs w:val="21"/>
        </w:rPr>
        <w:t>4-1</w:t>
      </w:r>
      <w:r w:rsidRPr="0087004B">
        <w:rPr>
          <w:rFonts w:ascii="Times New Roman" w:cs="Times New Roman"/>
          <w:b/>
          <w:sz w:val="21"/>
          <w:szCs w:val="21"/>
        </w:rPr>
        <w:t xml:space="preserve"> </w:t>
      </w:r>
      <w:r w:rsidRPr="0087004B">
        <w:rPr>
          <w:rFonts w:ascii="Times New Roman" w:cs="Times New Roman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755"/>
        <w:gridCol w:w="1332"/>
        <w:gridCol w:w="1022"/>
        <w:gridCol w:w="1607"/>
      </w:tblGrid>
      <w:tr w:rsidR="00F64506" w:rsidRPr="0087004B" w14:paraId="5811641B" w14:textId="77777777" w:rsidTr="0083432B">
        <w:trPr>
          <w:trHeight w:val="32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67A2A7" w14:textId="77777777" w:rsidR="00430C9A" w:rsidRPr="0087004B" w:rsidRDefault="00F64506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课程目标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D7975D" w14:textId="77777777" w:rsidR="00430C9A" w:rsidRPr="0087004B" w:rsidRDefault="00F64506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考核内容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CD6BB8E" w14:textId="77777777" w:rsidR="00430C9A" w:rsidRPr="0087004B" w:rsidRDefault="00F64506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所属环节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E5F838" w14:textId="77777777" w:rsidR="00430C9A" w:rsidRPr="0087004B" w:rsidRDefault="00F64506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考核</w:t>
            </w:r>
          </w:p>
          <w:p w14:paraId="3570810B" w14:textId="77777777" w:rsidR="00430C9A" w:rsidRPr="0087004B" w:rsidRDefault="00F64506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占比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1350D9" w14:textId="77777777" w:rsidR="00430C9A" w:rsidRPr="0087004B" w:rsidRDefault="00F64506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b/>
                <w:sz w:val="21"/>
                <w:szCs w:val="21"/>
              </w:rPr>
              <w:t>考核方式</w:t>
            </w:r>
          </w:p>
        </w:tc>
      </w:tr>
      <w:tr w:rsidR="00F64506" w:rsidRPr="0087004B" w14:paraId="3460C144" w14:textId="77777777" w:rsidTr="0083432B">
        <w:trPr>
          <w:trHeight w:val="252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3A4064" w14:textId="77777777" w:rsidR="009D7A66" w:rsidRPr="0087004B" w:rsidRDefault="009D7A66" w:rsidP="006344D9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 xml:space="preserve"> 1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BC51B57" w14:textId="0EC70A50" w:rsidR="009D7A66" w:rsidRPr="0087004B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BC00AF">
              <w:rPr>
                <w:rFonts w:ascii="Times New Roman" w:cs="Times New Roman"/>
                <w:sz w:val="21"/>
                <w:szCs w:val="21"/>
              </w:rPr>
              <w:t>环境污染物在环境介质中的存在、特性、效应及监测原理与方法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6985F" w14:textId="460217CB" w:rsidR="00BC00AF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 w:hint="default"/>
                <w:sz w:val="20"/>
                <w:szCs w:val="20"/>
              </w:rPr>
              <w:t>1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F003E18" w14:textId="57ED04DA" w:rsidR="009D7A66" w:rsidRPr="0087004B" w:rsidRDefault="0069545E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0B0F09"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4B36BC" w14:textId="77777777" w:rsidR="00C76A9D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资源学习</w:t>
            </w:r>
          </w:p>
          <w:p w14:paraId="1F7F9E25" w14:textId="77777777" w:rsidR="00C76A9D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实训方案</w:t>
            </w:r>
          </w:p>
          <w:p w14:paraId="7DE2AEBB" w14:textId="77777777" w:rsidR="00C76A9D" w:rsidRPr="0087004B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实训报告</w:t>
            </w:r>
          </w:p>
          <w:p w14:paraId="375AE06F" w14:textId="7C562C19" w:rsidR="009D7A66" w:rsidRPr="0087004B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实验操作</w:t>
            </w:r>
          </w:p>
        </w:tc>
      </w:tr>
      <w:tr w:rsidR="00F64506" w:rsidRPr="0087004B" w14:paraId="427BD14E" w14:textId="77777777" w:rsidTr="0083432B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E3175B" w14:textId="77777777" w:rsidR="009D7A66" w:rsidRPr="006344D9" w:rsidRDefault="009D7A66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903ED1A" w14:textId="60EC9E0C" w:rsidR="009D7A66" w:rsidRPr="0087004B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BC00AF">
              <w:rPr>
                <w:rFonts w:ascii="Times New Roman" w:cs="Times New Roman"/>
                <w:sz w:val="21"/>
                <w:szCs w:val="21"/>
              </w:rPr>
              <w:t>环境污染物监测方案</w:t>
            </w:r>
            <w:r>
              <w:rPr>
                <w:rFonts w:ascii="Times New Roman" w:cs="Times New Roman"/>
                <w:sz w:val="21"/>
                <w:szCs w:val="21"/>
              </w:rPr>
              <w:t>的制订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BDFC7" w14:textId="1153D0B2" w:rsidR="009D7A66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 w:hint="default"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AB4AD43" w14:textId="77777777" w:rsidR="009D7A66" w:rsidRPr="0087004B" w:rsidRDefault="009D7A66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67A042" w14:textId="77777777" w:rsidR="009D7A66" w:rsidRPr="0087004B" w:rsidRDefault="009D7A66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BC00AF" w:rsidRPr="0087004B" w14:paraId="291E7010" w14:textId="77777777" w:rsidTr="0083432B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0231E0" w14:textId="77777777" w:rsidR="00BC00AF" w:rsidRPr="006344D9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6401E23" w14:textId="749E1A24" w:rsidR="00BC00AF" w:rsidRPr="0087004B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BC00AF">
              <w:rPr>
                <w:rFonts w:ascii="Times New Roman" w:cs="Times New Roman"/>
                <w:sz w:val="21"/>
                <w:szCs w:val="21"/>
              </w:rPr>
              <w:t>环境污染物监测</w:t>
            </w:r>
            <w:r>
              <w:rPr>
                <w:rFonts w:ascii="Times New Roman" w:cs="Times New Roman"/>
                <w:sz w:val="21"/>
                <w:szCs w:val="21"/>
              </w:rPr>
              <w:t>的实施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114A8" w14:textId="7A8B976E" w:rsidR="00BC00AF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 w:hint="default"/>
                <w:sz w:val="20"/>
                <w:szCs w:val="20"/>
              </w:rPr>
              <w:t>3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412591C" w14:textId="77777777" w:rsidR="00BC00AF" w:rsidRPr="0087004B" w:rsidRDefault="00BC00AF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F14630" w14:textId="77777777" w:rsidR="00BC00AF" w:rsidRPr="0087004B" w:rsidRDefault="00BC00AF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BC00AF" w:rsidRPr="0087004B" w14:paraId="66486173" w14:textId="77777777" w:rsidTr="0083432B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613A54" w14:textId="77777777" w:rsidR="00BC00AF" w:rsidRPr="006344D9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507AEDD" w14:textId="3ABA7022" w:rsidR="00BC00AF" w:rsidRPr="0087004B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BC00AF">
              <w:rPr>
                <w:rFonts w:ascii="Times New Roman" w:cs="Times New Roman"/>
                <w:sz w:val="21"/>
                <w:szCs w:val="21"/>
              </w:rPr>
              <w:t>环境污染物监测报告</w:t>
            </w:r>
            <w:r>
              <w:rPr>
                <w:rFonts w:ascii="Times New Roman" w:cs="Times New Roman"/>
                <w:sz w:val="21"/>
                <w:szCs w:val="21"/>
              </w:rPr>
              <w:t>的编写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C21FC" w14:textId="4362A226" w:rsidR="00BC00AF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 w:hint="default"/>
                <w:sz w:val="20"/>
                <w:szCs w:val="20"/>
              </w:rPr>
              <w:t>4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C40A83F" w14:textId="77777777" w:rsidR="00BC00AF" w:rsidRPr="0087004B" w:rsidRDefault="00BC00AF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8361B6" w14:textId="77777777" w:rsidR="00BC00AF" w:rsidRPr="0087004B" w:rsidRDefault="00BC00AF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BC00AF" w:rsidRPr="0087004B" w14:paraId="6FD24D4D" w14:textId="77777777" w:rsidTr="0083432B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56709A" w14:textId="77777777" w:rsidR="00BC00AF" w:rsidRPr="006344D9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92AB6AA" w14:textId="51F59129" w:rsidR="00BC00AF" w:rsidRPr="0087004B" w:rsidRDefault="00BC00AF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 w:rsidR="006344D9">
              <w:rPr>
                <w:rFonts w:ascii="Times New Roman" w:cs="Times New Roman"/>
                <w:sz w:val="21"/>
                <w:szCs w:val="21"/>
              </w:rPr>
              <w:t>环境监测综合训练</w:t>
            </w:r>
            <w:r>
              <w:rPr>
                <w:rFonts w:ascii="Times New Roman" w:cs="Times New Roman"/>
                <w:sz w:val="21"/>
                <w:szCs w:val="21"/>
              </w:rPr>
              <w:t>项目的结论与建议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E4EC1" w14:textId="39F3517D" w:rsidR="00BC00AF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8102864" w14:textId="77777777" w:rsidR="00BC00AF" w:rsidRPr="0087004B" w:rsidRDefault="00BC00AF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EA5BD9" w14:textId="77777777" w:rsidR="00BC00AF" w:rsidRPr="0087004B" w:rsidRDefault="00BC00AF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6344D9" w:rsidRPr="0087004B" w14:paraId="006553F3" w14:textId="77777777" w:rsidTr="0083432B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1C40186" w14:textId="77777777" w:rsidR="006344D9" w:rsidRPr="006344D9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77B576E" w14:textId="1CBBD1CB" w:rsidR="006344D9" w:rsidRPr="0087004B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6344D9">
              <w:rPr>
                <w:rFonts w:ascii="Times New Roman" w:cs="Times New Roman"/>
                <w:sz w:val="21"/>
                <w:szCs w:val="21"/>
              </w:rPr>
              <w:t>环境伦理与法律意识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D60A6E" w14:textId="46962826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所有</w:t>
            </w:r>
            <w:r w:rsidR="00C76A9D">
              <w:rPr>
                <w:rFonts w:ascii="Times New Roman" w:cs="Times New Roman"/>
                <w:sz w:val="20"/>
                <w:szCs w:val="20"/>
              </w:rPr>
              <w:t>环节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B5ACDEB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9A6D71" w14:textId="77777777" w:rsidR="006344D9" w:rsidRPr="0087004B" w:rsidRDefault="006344D9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6344D9" w:rsidRPr="0087004B" w14:paraId="6BAD0977" w14:textId="77777777" w:rsidTr="0083432B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EFCFA4" w14:textId="77777777" w:rsidR="006344D9" w:rsidRPr="006344D9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FFDC8FE" w14:textId="6ABBFE81" w:rsidR="006344D9" w:rsidRPr="0087004B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6344D9">
              <w:rPr>
                <w:rFonts w:ascii="Times New Roman" w:cs="Times New Roman"/>
                <w:sz w:val="21"/>
                <w:szCs w:val="21"/>
              </w:rPr>
              <w:t>家国情怀、社会责任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4848D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C2DEB9D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B4D070" w14:textId="77777777" w:rsidR="006344D9" w:rsidRPr="0087004B" w:rsidRDefault="006344D9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6344D9" w:rsidRPr="0087004B" w14:paraId="4D3127DC" w14:textId="77777777" w:rsidTr="0083432B">
        <w:trPr>
          <w:trHeight w:val="313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196232" w14:textId="77777777" w:rsidR="006344D9" w:rsidRPr="006344D9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1FD8EF3C" w14:textId="53B3C5B6" w:rsidR="006344D9" w:rsidRPr="0087004B" w:rsidRDefault="00C76A9D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8</w:t>
            </w:r>
            <w:r w:rsidR="006344D9"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="006344D9" w:rsidRPr="006344D9">
              <w:rPr>
                <w:rFonts w:ascii="Times New Roman" w:cs="Times New Roman"/>
                <w:sz w:val="21"/>
                <w:szCs w:val="21"/>
              </w:rPr>
              <w:t>环保意识与可持续发展理念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5E86D2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566FEB5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46261D" w14:textId="77777777" w:rsidR="006344D9" w:rsidRPr="0087004B" w:rsidRDefault="006344D9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6344D9" w:rsidRPr="0087004B" w14:paraId="69BB1951" w14:textId="77777777" w:rsidTr="0083432B">
        <w:trPr>
          <w:trHeight w:val="171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2FECD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 xml:space="preserve"> 2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1B5EFEA" w14:textId="72C8F823" w:rsidR="006344D9" w:rsidRPr="0087004B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BC00AF">
              <w:rPr>
                <w:rFonts w:ascii="Times New Roman" w:cs="Times New Roman"/>
                <w:sz w:val="21"/>
                <w:szCs w:val="21"/>
              </w:rPr>
              <w:t>环境污染物在环境介质中的存在、特性、效应及监测原理与方法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1BE00" w14:textId="4DFACB26" w:rsidR="006344D9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2A2BF3E" w14:textId="40417ED6" w:rsidR="006344D9" w:rsidRPr="0087004B" w:rsidRDefault="0069545E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0B0F09">
              <w:rPr>
                <w:rFonts w:asci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09F809" w14:textId="77777777" w:rsidR="00C76A9D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资源学习</w:t>
            </w:r>
          </w:p>
          <w:p w14:paraId="1A7D70E0" w14:textId="77777777" w:rsidR="00C76A9D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实训方案</w:t>
            </w:r>
          </w:p>
          <w:p w14:paraId="596001BD" w14:textId="77777777" w:rsidR="00C76A9D" w:rsidRPr="0087004B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实训报告</w:t>
            </w:r>
          </w:p>
          <w:p w14:paraId="688FA508" w14:textId="532F8A9F" w:rsidR="006344D9" w:rsidRPr="0087004B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实验操作</w:t>
            </w:r>
          </w:p>
        </w:tc>
      </w:tr>
      <w:tr w:rsidR="006344D9" w:rsidRPr="0087004B" w14:paraId="177A294E" w14:textId="77777777" w:rsidTr="0083432B">
        <w:trPr>
          <w:trHeight w:val="169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3D1513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35E3325" w14:textId="44E8176D" w:rsidR="006344D9" w:rsidRPr="0087004B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6344D9">
              <w:rPr>
                <w:rFonts w:ascii="Times New Roman" w:cs="Times New Roman"/>
                <w:sz w:val="21"/>
                <w:szCs w:val="21"/>
              </w:rPr>
              <w:t>环境污染物监测方案的制订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DD09F4" w14:textId="163EE917" w:rsidR="006344D9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DD3A49D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5F061B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6344D9" w:rsidRPr="0087004B" w14:paraId="1660C019" w14:textId="77777777" w:rsidTr="0083432B">
        <w:trPr>
          <w:trHeight w:val="157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8F539A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987129C" w14:textId="0A631590" w:rsidR="006344D9" w:rsidRPr="0087004B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6344D9">
              <w:rPr>
                <w:rFonts w:ascii="Times New Roman" w:cs="Times New Roman"/>
                <w:sz w:val="21"/>
                <w:szCs w:val="21"/>
              </w:rPr>
              <w:t>分析检测的结果计算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1D871" w14:textId="0680DE8B" w:rsidR="006344D9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C3944DD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1395A4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6344D9" w:rsidRPr="0087004B" w14:paraId="573E0666" w14:textId="77777777" w:rsidTr="0083432B">
        <w:trPr>
          <w:trHeight w:val="155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2363B5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7CB4D996" w14:textId="4BBA526F" w:rsidR="006344D9" w:rsidRDefault="006344D9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监测过程的质量保证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C5098" w14:textId="18E61D0A" w:rsidR="006344D9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07CAFDD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736031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6344D9" w:rsidRPr="0087004B" w14:paraId="641923EA" w14:textId="77777777" w:rsidTr="0083432B">
        <w:trPr>
          <w:trHeight w:val="169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B63AF4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2005B24" w14:textId="09E289F5" w:rsidR="006344D9" w:rsidRPr="0087004B" w:rsidRDefault="00C76A9D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="006344D9"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="006344D9" w:rsidRPr="006344D9">
              <w:rPr>
                <w:rFonts w:ascii="Times New Roman" w:cs="Times New Roman"/>
                <w:sz w:val="21"/>
                <w:szCs w:val="21"/>
              </w:rPr>
              <w:t>环境污染物监测报告的编写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525E9" w14:textId="4EF4D85B" w:rsidR="006344D9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A7C071A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2957C7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6344D9" w:rsidRPr="0087004B" w14:paraId="038A1842" w14:textId="77777777" w:rsidTr="0083432B">
        <w:trPr>
          <w:trHeight w:val="169"/>
        </w:trPr>
        <w:tc>
          <w:tcPr>
            <w:tcW w:w="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83B1CF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E492EF5" w14:textId="56A837F9" w:rsidR="006344D9" w:rsidRPr="0087004B" w:rsidRDefault="00C76A9D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6</w:t>
            </w:r>
            <w:r w:rsidR="006344D9"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="006344D9" w:rsidRPr="006344D9">
              <w:rPr>
                <w:rFonts w:ascii="Times New Roman" w:cs="Times New Roman"/>
                <w:sz w:val="21"/>
                <w:szCs w:val="21"/>
              </w:rPr>
              <w:t>环境监测综合训练项目的结论与</w:t>
            </w:r>
            <w:r>
              <w:rPr>
                <w:rFonts w:ascii="Times New Roman" w:cs="Times New Roman"/>
                <w:sz w:val="21"/>
                <w:szCs w:val="21"/>
              </w:rPr>
              <w:t>建议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9B6843" w14:textId="221CFF17" w:rsidR="006344D9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CFBA476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E11FB5" w14:textId="77777777" w:rsidR="006344D9" w:rsidRPr="0087004B" w:rsidRDefault="006344D9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C76A9D" w:rsidRPr="0087004B" w14:paraId="290B7AAA" w14:textId="77777777" w:rsidTr="0083432B">
        <w:trPr>
          <w:trHeight w:val="314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9C061C4" w14:textId="77777777" w:rsidR="00C76A9D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ind w:left="242" w:right="98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 xml:space="preserve"> 3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735898" w14:textId="61923D4E" w:rsidR="00C76A9D" w:rsidRPr="0087004B" w:rsidRDefault="00C76A9D" w:rsidP="006344D9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C76A9D">
              <w:rPr>
                <w:rFonts w:ascii="Times New Roman" w:cs="Times New Roman"/>
                <w:sz w:val="21"/>
                <w:szCs w:val="21"/>
              </w:rPr>
              <w:t>环境污染物监测的实施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1AA87E" w14:textId="4B639C17" w:rsidR="00C76A9D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BECB7A" w14:textId="6CD89C82" w:rsidR="00C76A9D" w:rsidRPr="0087004B" w:rsidRDefault="000B0F09" w:rsidP="00F64506">
            <w:pPr>
              <w:pStyle w:val="TableParagraph"/>
              <w:kinsoku w:val="0"/>
              <w:overflowPunct w:val="0"/>
              <w:spacing w:before="25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37</w:t>
            </w:r>
            <w:r w:rsidR="0069545E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3E8C23" w14:textId="719318AB" w:rsidR="00C76A9D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资源学习</w:t>
            </w:r>
          </w:p>
          <w:p w14:paraId="5D48C5AA" w14:textId="4BD3F41B" w:rsidR="00C76A9D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实训方案</w:t>
            </w:r>
          </w:p>
          <w:p w14:paraId="2564F545" w14:textId="051A7671" w:rsidR="00C76A9D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实训报告</w:t>
            </w:r>
          </w:p>
          <w:p w14:paraId="6F910220" w14:textId="3FF069DF" w:rsidR="00C76A9D" w:rsidRPr="0087004B" w:rsidRDefault="00C76A9D" w:rsidP="00F64506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实验操作</w:t>
            </w:r>
          </w:p>
        </w:tc>
      </w:tr>
      <w:tr w:rsidR="00C76A9D" w:rsidRPr="0087004B" w14:paraId="055FD55A" w14:textId="77777777" w:rsidTr="0083432B">
        <w:trPr>
          <w:trHeight w:val="311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8EE026" w14:textId="77777777" w:rsidR="00C76A9D" w:rsidRPr="0087004B" w:rsidRDefault="00C76A9D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39D684" w14:textId="0C30E8E7" w:rsidR="00C76A9D" w:rsidRPr="0087004B" w:rsidRDefault="00C76A9D" w:rsidP="00F64506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C76A9D">
              <w:rPr>
                <w:rFonts w:ascii="Times New Roman" w:cs="Times New Roman"/>
                <w:sz w:val="21"/>
                <w:szCs w:val="21"/>
              </w:rPr>
              <w:t>环境监测综合训练项目的结论与建议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E74F15" w14:textId="476804B5" w:rsidR="00C76A9D" w:rsidRPr="0087004B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D1BD43" w14:textId="77777777" w:rsidR="00C76A9D" w:rsidRPr="0087004B" w:rsidRDefault="00C76A9D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5664A4" w14:textId="77777777" w:rsidR="00C76A9D" w:rsidRPr="0087004B" w:rsidRDefault="00C76A9D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C76A9D" w:rsidRPr="0087004B" w14:paraId="66D958CF" w14:textId="77777777" w:rsidTr="0083432B">
        <w:trPr>
          <w:trHeight w:val="311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F8D0E2" w14:textId="77777777" w:rsidR="00C76A9D" w:rsidRPr="0087004B" w:rsidRDefault="00C76A9D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725ECB" w14:textId="142CA679" w:rsidR="00C76A9D" w:rsidRDefault="00C76A9D" w:rsidP="00F64506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6344D9">
              <w:rPr>
                <w:rFonts w:ascii="Times New Roman" w:cs="Times New Roman"/>
                <w:sz w:val="21"/>
                <w:szCs w:val="21"/>
              </w:rPr>
              <w:t>科学严谨的实验态度、实事求是科学作风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AB72C7" w14:textId="51CEC8A8" w:rsidR="00C76A9D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所有环节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5F1EBF" w14:textId="77777777" w:rsidR="00C76A9D" w:rsidRPr="0087004B" w:rsidRDefault="00C76A9D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2B794C" w14:textId="77777777" w:rsidR="00C76A9D" w:rsidRPr="0087004B" w:rsidRDefault="00C76A9D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  <w:tr w:rsidR="00C76A9D" w:rsidRPr="0087004B" w14:paraId="1F003705" w14:textId="77777777" w:rsidTr="0083432B">
        <w:trPr>
          <w:trHeight w:val="311"/>
        </w:trPr>
        <w:tc>
          <w:tcPr>
            <w:tcW w:w="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C6499C" w14:textId="77777777" w:rsidR="00C76A9D" w:rsidRPr="0087004B" w:rsidRDefault="00C76A9D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0295B3" w14:textId="1A0D052A" w:rsidR="00C76A9D" w:rsidRDefault="00C76A9D" w:rsidP="00F64506">
            <w:pPr>
              <w:pStyle w:val="TableParagraph"/>
              <w:kinsoku w:val="0"/>
              <w:overflowPunct w:val="0"/>
              <w:spacing w:before="22" w:line="300" w:lineRule="auto"/>
              <w:ind w:left="108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cs="Times New Roman" w:hint="default"/>
                <w:sz w:val="21"/>
                <w:szCs w:val="21"/>
              </w:rPr>
              <w:t>.</w:t>
            </w:r>
            <w:r w:rsidRPr="00C76A9D">
              <w:rPr>
                <w:rFonts w:ascii="Times New Roman" w:cs="Times New Roman"/>
                <w:sz w:val="21"/>
                <w:szCs w:val="21"/>
              </w:rPr>
              <w:t>团队意识</w:t>
            </w:r>
          </w:p>
        </w:tc>
        <w:tc>
          <w:tcPr>
            <w:tcW w:w="7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35DE6D" w14:textId="77777777" w:rsidR="00C76A9D" w:rsidRDefault="00C76A9D" w:rsidP="00C76A9D">
            <w:pPr>
              <w:pStyle w:val="TableParagraph"/>
              <w:kinsoku w:val="0"/>
              <w:overflowPunct w:val="0"/>
              <w:spacing w:line="300" w:lineRule="auto"/>
              <w:jc w:val="center"/>
              <w:rPr>
                <w:rFonts w:ascii="Times New Roman" w:cs="Times New Roman" w:hint="default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A2DE34" w14:textId="77777777" w:rsidR="00C76A9D" w:rsidRPr="0087004B" w:rsidRDefault="00C76A9D" w:rsidP="00F64506">
            <w:pPr>
              <w:pStyle w:val="TableParagraph"/>
              <w:kinsoku w:val="0"/>
              <w:overflowPunct w:val="0"/>
              <w:spacing w:before="22" w:line="300" w:lineRule="auto"/>
              <w:ind w:left="185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334C3A" w14:textId="77777777" w:rsidR="00C76A9D" w:rsidRPr="0087004B" w:rsidRDefault="00C76A9D" w:rsidP="00F64506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left="120" w:right="736" w:firstLine="482"/>
              <w:jc w:val="center"/>
              <w:rPr>
                <w:rFonts w:ascii="Times New Roman" w:eastAsia="方正小标宋_GBK" w:hAnsi="Times New Roman" w:cs="Times New Roman"/>
                <w:spacing w:val="-3"/>
                <w:sz w:val="2"/>
                <w:szCs w:val="2"/>
              </w:rPr>
            </w:pPr>
          </w:p>
        </w:tc>
      </w:tr>
    </w:tbl>
    <w:p w14:paraId="112FFA6F" w14:textId="77777777" w:rsidR="00A1211B" w:rsidRDefault="00A1211B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</w:p>
    <w:p w14:paraId="44A08664" w14:textId="77777777" w:rsidR="0083432B" w:rsidRPr="0087004B" w:rsidRDefault="0083432B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</w:p>
    <w:p w14:paraId="450033A1" w14:textId="77777777" w:rsidR="00A1211B" w:rsidRPr="004D7441" w:rsidRDefault="00A1211B" w:rsidP="00A1211B">
      <w:pPr>
        <w:pStyle w:val="a5"/>
        <w:kinsoku w:val="0"/>
        <w:overflowPunct w:val="0"/>
        <w:spacing w:before="66"/>
        <w:jc w:val="center"/>
        <w:rPr>
          <w:rFonts w:ascii="Times New Roman" w:eastAsia="黑体" w:cs="Times New Roman"/>
        </w:rPr>
      </w:pPr>
      <w:bookmarkStart w:id="0" w:name="_Hlk151414102"/>
      <w:r w:rsidRPr="004D7441">
        <w:rPr>
          <w:rFonts w:ascii="Times New Roman" w:cs="Times New Roman"/>
          <w:b/>
          <w:sz w:val="21"/>
          <w:szCs w:val="21"/>
        </w:rPr>
        <w:t>表</w:t>
      </w:r>
      <w:r w:rsidRPr="004D7441">
        <w:rPr>
          <w:rFonts w:ascii="Times New Roman" w:cs="Times New Roman"/>
          <w:b/>
          <w:sz w:val="21"/>
          <w:szCs w:val="21"/>
        </w:rPr>
        <w:t xml:space="preserve">4-2 </w:t>
      </w:r>
      <w:r w:rsidRPr="004D7441">
        <w:rPr>
          <w:rFonts w:ascii="Times New Roman" w:cs="Times New Roman"/>
          <w:b/>
          <w:sz w:val="21"/>
          <w:szCs w:val="21"/>
        </w:rPr>
        <w:t>课程目标与考核方式矩阵关系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946"/>
        <w:gridCol w:w="1010"/>
        <w:gridCol w:w="1010"/>
        <w:gridCol w:w="1010"/>
        <w:gridCol w:w="1763"/>
        <w:gridCol w:w="2385"/>
      </w:tblGrid>
      <w:tr w:rsidR="002211CC" w:rsidRPr="0087004B" w14:paraId="11C4466C" w14:textId="77777777" w:rsidTr="002211CC">
        <w:trPr>
          <w:trHeight w:val="284"/>
          <w:jc w:val="center"/>
        </w:trPr>
        <w:tc>
          <w:tcPr>
            <w:tcW w:w="518" w:type="pct"/>
            <w:vMerge w:val="restart"/>
            <w:vAlign w:val="center"/>
          </w:tcPr>
          <w:p w14:paraId="33C974AA" w14:textId="77777777" w:rsidR="002211CC" w:rsidRPr="0087004B" w:rsidRDefault="002211CC" w:rsidP="0083432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528D7B0B" w14:textId="77777777" w:rsidR="002211CC" w:rsidRPr="0087004B" w:rsidRDefault="002211CC" w:rsidP="0083432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目标</w:t>
            </w:r>
          </w:p>
        </w:tc>
        <w:tc>
          <w:tcPr>
            <w:tcW w:w="2193" w:type="pct"/>
            <w:gridSpan w:val="4"/>
          </w:tcPr>
          <w:p w14:paraId="53860F58" w14:textId="1DF62AAF" w:rsidR="002211CC" w:rsidRPr="0087004B" w:rsidRDefault="002211CC" w:rsidP="0083432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过程考核（</w:t>
            </w:r>
            <w:r>
              <w:rPr>
                <w:rFonts w:ascii="Times New Roman" w:cs="Times New Roman" w:hint="default"/>
                <w:sz w:val="21"/>
                <w:szCs w:val="21"/>
              </w:rPr>
              <w:t>60%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973" w:type="pct"/>
            <w:vAlign w:val="center"/>
          </w:tcPr>
          <w:p w14:paraId="715EDE02" w14:textId="1A5C57F8" w:rsidR="002211CC" w:rsidRPr="0087004B" w:rsidRDefault="002211CC" w:rsidP="0083432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期末考核（</w:t>
            </w:r>
            <w:r>
              <w:rPr>
                <w:rFonts w:ascii="Times New Roman" w:cs="Times New Roman" w:hint="default"/>
                <w:sz w:val="21"/>
                <w:szCs w:val="21"/>
              </w:rPr>
              <w:t>40%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317" w:type="pct"/>
            <w:vMerge w:val="restart"/>
            <w:vAlign w:val="center"/>
          </w:tcPr>
          <w:p w14:paraId="59078D4A" w14:textId="687F2943" w:rsidR="002211CC" w:rsidRPr="0087004B" w:rsidRDefault="002211CC" w:rsidP="00FA20F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proofErr w:type="gramStart"/>
            <w:r w:rsidRPr="0087004B">
              <w:rPr>
                <w:rFonts w:ascii="Times New Roman" w:cs="Times New Roman" w:hint="default"/>
                <w:sz w:val="21"/>
                <w:szCs w:val="21"/>
              </w:rPr>
              <w:t>考核占</w:t>
            </w:r>
            <w:proofErr w:type="gramEnd"/>
            <w:r w:rsidRPr="0087004B">
              <w:rPr>
                <w:rFonts w:ascii="Times New Roman" w:cs="Times New Roman" w:hint="default"/>
                <w:sz w:val="21"/>
                <w:szCs w:val="21"/>
              </w:rPr>
              <w:t>比</w:t>
            </w:r>
          </w:p>
        </w:tc>
      </w:tr>
      <w:tr w:rsidR="002211CC" w:rsidRPr="0087004B" w14:paraId="096CC9E6" w14:textId="77777777" w:rsidTr="00F61F12">
        <w:trPr>
          <w:trHeight w:val="284"/>
          <w:jc w:val="center"/>
        </w:trPr>
        <w:tc>
          <w:tcPr>
            <w:tcW w:w="518" w:type="pct"/>
            <w:vMerge/>
            <w:vAlign w:val="center"/>
          </w:tcPr>
          <w:p w14:paraId="73931C8C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10F7A07C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资源学习</w:t>
            </w:r>
          </w:p>
          <w:p w14:paraId="6DBB1AFF" w14:textId="7178559D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default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557" w:type="pct"/>
            <w:vAlign w:val="center"/>
          </w:tcPr>
          <w:p w14:paraId="24A4EB36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实验操作</w:t>
            </w:r>
          </w:p>
          <w:p w14:paraId="35576178" w14:textId="3B8FAA1E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default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557" w:type="pct"/>
            <w:vAlign w:val="center"/>
          </w:tcPr>
          <w:p w14:paraId="3E079775" w14:textId="5ED16D5D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211CC">
              <w:rPr>
                <w:rFonts w:ascii="Times New Roman" w:cs="Times New Roman"/>
                <w:sz w:val="21"/>
                <w:szCs w:val="21"/>
              </w:rPr>
              <w:t>专业技能考核</w:t>
            </w: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18%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556" w:type="pct"/>
            <w:vAlign w:val="center"/>
          </w:tcPr>
          <w:p w14:paraId="1BCFE2C1" w14:textId="77777777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实训方案</w:t>
            </w:r>
          </w:p>
          <w:p w14:paraId="444A2FDB" w14:textId="5E5AEDE2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18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）</w:t>
            </w:r>
          </w:p>
        </w:tc>
        <w:tc>
          <w:tcPr>
            <w:tcW w:w="973" w:type="pct"/>
            <w:vAlign w:val="center"/>
          </w:tcPr>
          <w:p w14:paraId="07C1DA9C" w14:textId="77777777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实训报告</w:t>
            </w:r>
          </w:p>
          <w:p w14:paraId="6D1AC1EB" w14:textId="32EC34C4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cs="Times New Roman" w:hint="default"/>
                <w:sz w:val="21"/>
                <w:szCs w:val="21"/>
              </w:rPr>
              <w:t>0%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317" w:type="pct"/>
            <w:vMerge/>
            <w:vAlign w:val="center"/>
          </w:tcPr>
          <w:p w14:paraId="368E3AA6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2211CC" w:rsidRPr="0087004B" w14:paraId="5AA60F85" w14:textId="77777777" w:rsidTr="000B0F09">
        <w:trPr>
          <w:trHeight w:val="552"/>
          <w:jc w:val="center"/>
        </w:trPr>
        <w:tc>
          <w:tcPr>
            <w:tcW w:w="518" w:type="pct"/>
            <w:vAlign w:val="center"/>
          </w:tcPr>
          <w:p w14:paraId="7E6839E8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7F8286BE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522" w:type="pct"/>
            <w:vAlign w:val="center"/>
          </w:tcPr>
          <w:p w14:paraId="4D7824D4" w14:textId="46259DC1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cs="Times New Roman" w:hint="default"/>
                <w:sz w:val="21"/>
                <w:szCs w:val="21"/>
              </w:rPr>
              <w:t>0%</w:t>
            </w:r>
          </w:p>
        </w:tc>
        <w:tc>
          <w:tcPr>
            <w:tcW w:w="557" w:type="pct"/>
            <w:vAlign w:val="center"/>
          </w:tcPr>
          <w:p w14:paraId="4C7A5A3F" w14:textId="66C0E99A" w:rsidR="002211CC" w:rsidRDefault="002211CC" w:rsidP="000B0F0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10%</w:t>
            </w:r>
          </w:p>
        </w:tc>
        <w:tc>
          <w:tcPr>
            <w:tcW w:w="557" w:type="pct"/>
            <w:vAlign w:val="center"/>
          </w:tcPr>
          <w:p w14:paraId="1529B1F5" w14:textId="5A1A3184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556" w:type="pct"/>
            <w:vAlign w:val="center"/>
          </w:tcPr>
          <w:p w14:paraId="7B9CCEC7" w14:textId="1D48D1A0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50%</w:t>
            </w:r>
          </w:p>
        </w:tc>
        <w:tc>
          <w:tcPr>
            <w:tcW w:w="973" w:type="pct"/>
            <w:vAlign w:val="center"/>
          </w:tcPr>
          <w:p w14:paraId="1111EFD6" w14:textId="4D679083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10%</w:t>
            </w:r>
          </w:p>
        </w:tc>
        <w:tc>
          <w:tcPr>
            <w:tcW w:w="1317" w:type="pct"/>
            <w:vAlign w:val="center"/>
          </w:tcPr>
          <w:p w14:paraId="49B5B323" w14:textId="4F935889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="000B0F09">
              <w:rPr>
                <w:rFonts w:ascii="Times New Roman" w:cs="Times New Roman"/>
                <w:sz w:val="21"/>
                <w:szCs w:val="21"/>
              </w:rPr>
              <w:t>3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%=</w:t>
            </w:r>
            <w:r>
              <w:rPr>
                <w:rFonts w:ascii="Times New Roman" w:cs="Times New Roman" w:hint="default"/>
                <w:sz w:val="21"/>
                <w:szCs w:val="21"/>
              </w:rPr>
              <w:t>60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%+</w:t>
            </w:r>
            <w:r>
              <w:rPr>
                <w:rFonts w:ascii="Times New Roman" w:cs="Times New Roman" w:hint="default"/>
                <w:sz w:val="21"/>
                <w:szCs w:val="21"/>
              </w:rPr>
              <w:t>10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%+</w:t>
            </w:r>
            <w:r>
              <w:rPr>
                <w:rFonts w:ascii="Times New Roman" w:cs="Times New Roman"/>
                <w:sz w:val="21"/>
                <w:szCs w:val="21"/>
              </w:rPr>
              <w:t>10%*18%+</w:t>
            </w:r>
            <w:r>
              <w:rPr>
                <w:rFonts w:ascii="Times New Roman" w:cs="Times New Roman" w:hint="default"/>
                <w:sz w:val="21"/>
                <w:szCs w:val="21"/>
              </w:rPr>
              <w:t>50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>18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</w:t>
            </w:r>
            <w:r>
              <w:rPr>
                <w:rFonts w:ascii="Times New Roman" w:cs="Times New Roman" w:hint="default"/>
                <w:sz w:val="21"/>
                <w:szCs w:val="21"/>
              </w:rPr>
              <w:t>+10%*40%</w:t>
            </w:r>
          </w:p>
        </w:tc>
      </w:tr>
      <w:tr w:rsidR="002211CC" w:rsidRPr="0087004B" w14:paraId="53330882" w14:textId="77777777" w:rsidTr="000B0F09">
        <w:trPr>
          <w:trHeight w:val="613"/>
          <w:jc w:val="center"/>
        </w:trPr>
        <w:tc>
          <w:tcPr>
            <w:tcW w:w="518" w:type="pct"/>
            <w:vAlign w:val="center"/>
          </w:tcPr>
          <w:p w14:paraId="2FAE37EF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49A4A4C4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522" w:type="pct"/>
            <w:vAlign w:val="center"/>
          </w:tcPr>
          <w:p w14:paraId="4C51BDFB" w14:textId="2C21DE3D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default"/>
                <w:sz w:val="21"/>
                <w:szCs w:val="21"/>
              </w:rPr>
              <w:t>0%</w:t>
            </w:r>
          </w:p>
        </w:tc>
        <w:tc>
          <w:tcPr>
            <w:tcW w:w="557" w:type="pct"/>
            <w:vAlign w:val="center"/>
          </w:tcPr>
          <w:p w14:paraId="47084585" w14:textId="11CE964F" w:rsidR="002211CC" w:rsidRDefault="002211CC" w:rsidP="000B0F0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sz w:val="21"/>
                <w:szCs w:val="21"/>
              </w:rPr>
              <w:t>0%</w:t>
            </w:r>
          </w:p>
        </w:tc>
        <w:tc>
          <w:tcPr>
            <w:tcW w:w="557" w:type="pct"/>
            <w:vAlign w:val="center"/>
          </w:tcPr>
          <w:p w14:paraId="76F22AA9" w14:textId="1F1E7E2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556" w:type="pct"/>
            <w:vAlign w:val="center"/>
          </w:tcPr>
          <w:p w14:paraId="435B857D" w14:textId="6570578A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30%</w:t>
            </w:r>
          </w:p>
        </w:tc>
        <w:tc>
          <w:tcPr>
            <w:tcW w:w="973" w:type="pct"/>
            <w:vAlign w:val="center"/>
          </w:tcPr>
          <w:p w14:paraId="16F8B8AE" w14:textId="1F58F329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70%</w:t>
            </w:r>
          </w:p>
        </w:tc>
        <w:tc>
          <w:tcPr>
            <w:tcW w:w="1317" w:type="pct"/>
            <w:vAlign w:val="center"/>
          </w:tcPr>
          <w:p w14:paraId="291CDC10" w14:textId="7BC12EA6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="000B0F09">
              <w:rPr>
                <w:rFonts w:ascii="Times New Roman" w:cs="Times New Roman"/>
                <w:sz w:val="21"/>
                <w:szCs w:val="21"/>
              </w:rPr>
              <w:t>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%=</w:t>
            </w:r>
            <w:r>
              <w:rPr>
                <w:rFonts w:ascii="Times New Roman" w:cs="Times New Roman" w:hint="default"/>
                <w:sz w:val="21"/>
                <w:szCs w:val="21"/>
              </w:rPr>
              <w:t>3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%+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0%*</w:t>
            </w:r>
            <w:r>
              <w:rPr>
                <w:rFonts w:ascii="Times New Roman" w:cs="Times New Roman" w:hint="default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%+</w:t>
            </w:r>
            <w:r>
              <w:rPr>
                <w:rFonts w:ascii="Times New Roman" w:cs="Times New Roman"/>
                <w:sz w:val="21"/>
                <w:szCs w:val="21"/>
              </w:rPr>
              <w:t>10%*18%</w:t>
            </w:r>
            <w:r>
              <w:rPr>
                <w:rFonts w:ascii="Times New Roman" w:cs="Times New Roman"/>
                <w:sz w:val="21"/>
                <w:szCs w:val="21"/>
              </w:rPr>
              <w:t>+</w:t>
            </w:r>
            <w:r>
              <w:rPr>
                <w:rFonts w:ascii="Times New Roman" w:cs="Times New Roman" w:hint="default"/>
                <w:sz w:val="21"/>
                <w:szCs w:val="21"/>
              </w:rPr>
              <w:t>30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>18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</w:t>
            </w:r>
            <w:r>
              <w:rPr>
                <w:rFonts w:ascii="Times New Roman" w:cs="Times New Roman" w:hint="default"/>
                <w:sz w:val="21"/>
                <w:szCs w:val="21"/>
              </w:rPr>
              <w:t>+70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>
              <w:rPr>
                <w:rFonts w:ascii="Times New Roman" w:cs="Times New Roman" w:hint="default"/>
                <w:sz w:val="21"/>
                <w:szCs w:val="21"/>
              </w:rPr>
              <w:t>40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</w:tr>
      <w:tr w:rsidR="002211CC" w:rsidRPr="0087004B" w14:paraId="06665E0B" w14:textId="77777777" w:rsidTr="000B0F09">
        <w:trPr>
          <w:trHeight w:val="620"/>
          <w:jc w:val="center"/>
        </w:trPr>
        <w:tc>
          <w:tcPr>
            <w:tcW w:w="518" w:type="pct"/>
            <w:vAlign w:val="center"/>
          </w:tcPr>
          <w:p w14:paraId="67DA53FE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lastRenderedPageBreak/>
              <w:t>课程</w:t>
            </w:r>
          </w:p>
          <w:p w14:paraId="3DD51F46" w14:textId="77777777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87004B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87004B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522" w:type="pct"/>
            <w:vAlign w:val="center"/>
          </w:tcPr>
          <w:p w14:paraId="341D9EC4" w14:textId="2A579DEE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sz w:val="21"/>
                <w:szCs w:val="21"/>
              </w:rPr>
              <w:t>0%</w:t>
            </w:r>
          </w:p>
        </w:tc>
        <w:tc>
          <w:tcPr>
            <w:tcW w:w="557" w:type="pct"/>
            <w:vAlign w:val="center"/>
          </w:tcPr>
          <w:p w14:paraId="2E516E42" w14:textId="359715CE" w:rsidR="002211CC" w:rsidRDefault="002211CC" w:rsidP="000B0F0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211CC">
              <w:rPr>
                <w:rFonts w:ascii="Times New Roman" w:cs="Times New Roman"/>
                <w:sz w:val="21"/>
                <w:szCs w:val="21"/>
              </w:rPr>
              <w:t>80%</w:t>
            </w:r>
          </w:p>
        </w:tc>
        <w:tc>
          <w:tcPr>
            <w:tcW w:w="557" w:type="pct"/>
            <w:vAlign w:val="center"/>
          </w:tcPr>
          <w:p w14:paraId="6F6092FA" w14:textId="3DF0C855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80%</w:t>
            </w:r>
          </w:p>
        </w:tc>
        <w:tc>
          <w:tcPr>
            <w:tcW w:w="556" w:type="pct"/>
            <w:vAlign w:val="center"/>
          </w:tcPr>
          <w:p w14:paraId="66F36F7D" w14:textId="71AAFBAA" w:rsidR="002211CC" w:rsidRPr="0087004B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973" w:type="pct"/>
            <w:vAlign w:val="center"/>
          </w:tcPr>
          <w:p w14:paraId="2C488606" w14:textId="4D17C591" w:rsidR="002211CC" w:rsidRDefault="002211CC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default"/>
                <w:sz w:val="21"/>
                <w:szCs w:val="21"/>
              </w:rPr>
              <w:t>0%</w:t>
            </w:r>
          </w:p>
        </w:tc>
        <w:tc>
          <w:tcPr>
            <w:tcW w:w="1317" w:type="pct"/>
            <w:vAlign w:val="center"/>
          </w:tcPr>
          <w:p w14:paraId="2408F331" w14:textId="089C2F11" w:rsidR="002211CC" w:rsidRPr="0087004B" w:rsidRDefault="000B0F09" w:rsidP="002211CC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37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%=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0%*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="002211CC">
              <w:rPr>
                <w:rFonts w:ascii="Times New Roman" w:cs="Times New Roman"/>
                <w:sz w:val="21"/>
                <w:szCs w:val="21"/>
              </w:rPr>
              <w:t>2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%+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8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0%*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="002211CC">
              <w:rPr>
                <w:rFonts w:ascii="Times New Roman" w:cs="Times New Roman"/>
                <w:sz w:val="21"/>
                <w:szCs w:val="21"/>
              </w:rPr>
              <w:t>2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%+</w:t>
            </w:r>
            <w:r w:rsidR="002211CC">
              <w:rPr>
                <w:rFonts w:ascii="Times New Roman" w:cs="Times New Roman"/>
                <w:sz w:val="21"/>
                <w:szCs w:val="21"/>
              </w:rPr>
              <w:t>80</w:t>
            </w:r>
            <w:r w:rsidR="002211CC">
              <w:rPr>
                <w:rFonts w:ascii="Times New Roman" w:cs="Times New Roman"/>
                <w:sz w:val="21"/>
                <w:szCs w:val="21"/>
              </w:rPr>
              <w:t>%*18%</w:t>
            </w:r>
            <w:r w:rsidR="002211CC">
              <w:rPr>
                <w:rFonts w:ascii="Times New Roman" w:cs="Times New Roman"/>
                <w:sz w:val="21"/>
                <w:szCs w:val="21"/>
              </w:rPr>
              <w:t>+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20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 w:rsidR="002211CC">
              <w:rPr>
                <w:rFonts w:ascii="Times New Roman" w:cs="Times New Roman"/>
                <w:sz w:val="21"/>
                <w:szCs w:val="21"/>
              </w:rPr>
              <w:t>18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+20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%*</w:t>
            </w:r>
            <w:r w:rsidR="002211CC">
              <w:rPr>
                <w:rFonts w:ascii="Times New Roman" w:cs="Times New Roman" w:hint="default"/>
                <w:sz w:val="21"/>
                <w:szCs w:val="21"/>
              </w:rPr>
              <w:t>40</w:t>
            </w:r>
            <w:r w:rsidR="002211CC" w:rsidRPr="0087004B">
              <w:rPr>
                <w:rFonts w:ascii="Times New Roman" w:cs="Times New Roman" w:hint="default"/>
                <w:sz w:val="21"/>
                <w:szCs w:val="21"/>
              </w:rPr>
              <w:t>%</w:t>
            </w:r>
          </w:p>
        </w:tc>
      </w:tr>
      <w:bookmarkEnd w:id="0"/>
    </w:tbl>
    <w:p w14:paraId="20328B2A" w14:textId="0018C749" w:rsidR="00A1211B" w:rsidRPr="0087004B" w:rsidRDefault="00A1211B" w:rsidP="00A1211B">
      <w:pPr>
        <w:pStyle w:val="TableParagraph"/>
        <w:kinsoku w:val="0"/>
        <w:overflowPunct w:val="0"/>
        <w:spacing w:line="278" w:lineRule="auto"/>
        <w:ind w:leftChars="150" w:left="315" w:right="101" w:firstLineChars="139" w:firstLine="334"/>
        <w:jc w:val="both"/>
        <w:rPr>
          <w:rFonts w:ascii="Times New Roman" w:eastAsia="黑体" w:cs="Times New Roman" w:hint="default"/>
        </w:rPr>
      </w:pPr>
    </w:p>
    <w:p w14:paraId="4354EB1D" w14:textId="77777777" w:rsidR="00A1211B" w:rsidRPr="0087004B" w:rsidRDefault="00A1211B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</w:p>
    <w:p w14:paraId="449DDCC9" w14:textId="78A74026" w:rsidR="00430C9A" w:rsidRPr="0087004B" w:rsidRDefault="00F64506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sz w:val="24"/>
          <w:szCs w:val="24"/>
        </w:rPr>
        <w:t>（二）成绩评定</w:t>
      </w:r>
    </w:p>
    <w:p w14:paraId="66EB319D" w14:textId="77777777" w:rsidR="009D7A66" w:rsidRPr="0087004B" w:rsidRDefault="009D7A66" w:rsidP="009D7A66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87004B">
        <w:rPr>
          <w:rFonts w:ascii="Times New Roman" w:hAnsi="Times New Roman" w:cs="Times New Roman"/>
          <w:b/>
          <w:sz w:val="24"/>
          <w:szCs w:val="24"/>
        </w:rPr>
        <w:t>1.</w:t>
      </w:r>
      <w:r w:rsidRPr="0087004B">
        <w:rPr>
          <w:rFonts w:ascii="Times New Roman" w:hAnsi="Times New Roman" w:cs="Times New Roman"/>
          <w:b/>
          <w:sz w:val="24"/>
          <w:szCs w:val="24"/>
        </w:rPr>
        <w:t>过程成绩评定</w:t>
      </w:r>
    </w:p>
    <w:p w14:paraId="05E8DAC4" w14:textId="0879B19D" w:rsidR="0083432B" w:rsidRPr="0052048A" w:rsidRDefault="009D7A66" w:rsidP="0083432B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（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）资源学习（</w:t>
      </w:r>
      <w:r w:rsidR="008343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0F09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）</w:t>
      </w:r>
      <w:r w:rsidRPr="0087004B">
        <w:rPr>
          <w:rFonts w:ascii="Times New Roman" w:hAnsi="Times New Roman" w:cs="Times New Roman"/>
          <w:sz w:val="24"/>
          <w:szCs w:val="24"/>
        </w:rPr>
        <w:t>：指导老师上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传资料到云班课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，学生自行下载学习，获得经验值，折算成百分制分数。资源学习成绩评定在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云班课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由指导教师根据学生资源学习情况进行打分。</w:t>
      </w:r>
      <w:bookmarkStart w:id="1" w:name="_Hlk151414600"/>
      <w:r w:rsidR="0083432B">
        <w:rPr>
          <w:rFonts w:ascii="Times New Roman" w:cs="Times New Roman" w:hint="eastAsia"/>
          <w:sz w:val="24"/>
          <w:szCs w:val="24"/>
        </w:rPr>
        <w:t>（目标</w:t>
      </w:r>
      <w:r w:rsidR="0083432B">
        <w:rPr>
          <w:rFonts w:ascii="Times New Roman" w:cs="Times New Roman"/>
          <w:sz w:val="24"/>
          <w:szCs w:val="24"/>
        </w:rPr>
        <w:t>1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60%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2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30%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3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10%</w:t>
      </w:r>
      <w:r w:rsidR="0083432B">
        <w:rPr>
          <w:rFonts w:ascii="Times New Roman" w:cs="Times New Roman" w:hint="eastAsia"/>
          <w:sz w:val="24"/>
          <w:szCs w:val="24"/>
        </w:rPr>
        <w:t>）</w:t>
      </w:r>
      <w:bookmarkEnd w:id="1"/>
    </w:p>
    <w:p w14:paraId="65CC1CD2" w14:textId="689F816B" w:rsidR="0083432B" w:rsidRDefault="009D7A66" w:rsidP="0083432B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（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）实验操作（</w:t>
      </w:r>
      <w:r w:rsidR="008343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0F09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）</w:t>
      </w:r>
      <w:r w:rsidRPr="0087004B">
        <w:rPr>
          <w:rFonts w:ascii="Times New Roman" w:hAnsi="Times New Roman" w:cs="Times New Roman"/>
          <w:sz w:val="24"/>
          <w:szCs w:val="24"/>
        </w:rPr>
        <w:t>：操作的规范性、熟练程度；实验态度端正、积极；有良好的团队协作精神，虚心接受指导，遵守纪律；信守诚信承诺，学风端正。同时考察学生的团队协作精神。</w:t>
      </w:r>
      <w:r w:rsidR="0083432B">
        <w:rPr>
          <w:rFonts w:ascii="Times New Roman" w:cs="Times New Roman" w:hint="eastAsia"/>
          <w:sz w:val="24"/>
          <w:szCs w:val="24"/>
        </w:rPr>
        <w:t>（目标</w:t>
      </w:r>
      <w:r w:rsidR="0083432B">
        <w:rPr>
          <w:rFonts w:ascii="Times New Roman" w:cs="Times New Roman"/>
          <w:sz w:val="24"/>
          <w:szCs w:val="24"/>
        </w:rPr>
        <w:t>1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10%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2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10%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3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80%</w:t>
      </w:r>
      <w:r w:rsidR="0083432B">
        <w:rPr>
          <w:rFonts w:ascii="Times New Roman" w:cs="Times New Roman" w:hint="eastAsia"/>
          <w:sz w:val="24"/>
          <w:szCs w:val="24"/>
        </w:rPr>
        <w:t>）</w:t>
      </w:r>
    </w:p>
    <w:p w14:paraId="3FC2A052" w14:textId="1F442842" w:rsidR="002211CC" w:rsidRPr="002211CC" w:rsidRDefault="002211CC" w:rsidP="002211CC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2211CC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Pr="002211CC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2211CC">
        <w:rPr>
          <w:rFonts w:ascii="Times New Roman" w:hAnsi="Times New Roman" w:cs="Times New Roman" w:hint="eastAsia"/>
          <w:b/>
          <w:sz w:val="24"/>
          <w:szCs w:val="24"/>
        </w:rPr>
        <w:t>）</w:t>
      </w:r>
      <w:bookmarkStart w:id="2" w:name="_Hlk160721282"/>
      <w:r w:rsidRPr="002211CC">
        <w:rPr>
          <w:rFonts w:ascii="Times New Roman" w:hAnsi="Times New Roman" w:cs="Times New Roman" w:hint="eastAsia"/>
          <w:b/>
          <w:sz w:val="24"/>
          <w:szCs w:val="24"/>
        </w:rPr>
        <w:t>专业技能考核（</w:t>
      </w:r>
      <w:r w:rsidR="000B0F09">
        <w:rPr>
          <w:rFonts w:ascii="Times New Roman" w:hAnsi="Times New Roman" w:cs="Times New Roman" w:hint="eastAsia"/>
          <w:b/>
          <w:sz w:val="24"/>
          <w:szCs w:val="24"/>
        </w:rPr>
        <w:t>18</w:t>
      </w:r>
      <w:r w:rsidRPr="002211CC">
        <w:rPr>
          <w:rFonts w:ascii="Times New Roman" w:hAnsi="Times New Roman" w:cs="Times New Roman"/>
          <w:b/>
          <w:sz w:val="24"/>
          <w:szCs w:val="24"/>
        </w:rPr>
        <w:t>%</w:t>
      </w:r>
      <w:r w:rsidRPr="002211CC">
        <w:rPr>
          <w:rFonts w:ascii="Times New Roman" w:hAnsi="Times New Roman" w:cs="Times New Roman" w:hint="eastAsia"/>
          <w:b/>
          <w:sz w:val="24"/>
          <w:szCs w:val="24"/>
        </w:rPr>
        <w:t>）</w:t>
      </w:r>
      <w:bookmarkEnd w:id="2"/>
      <w:r w:rsidRPr="002211CC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2211CC">
        <w:rPr>
          <w:rFonts w:ascii="Times New Roman" w:hAnsi="Times New Roman" w:cs="Times New Roman" w:hint="eastAsia"/>
          <w:kern w:val="0"/>
          <w:sz w:val="24"/>
          <w:szCs w:val="24"/>
        </w:rPr>
        <w:t>专业技能考核由老师选择考核的技能为目标，通过制定完整的技能考核评分标准，选定具体实施的实验随堂测试。并根据评分标准打分</w:t>
      </w:r>
      <w:r w:rsidRPr="002211CC">
        <w:rPr>
          <w:rFonts w:ascii="Times New Roman" w:hAnsi="Times New Roman" w:cs="Times New Roman"/>
          <w:kern w:val="0"/>
          <w:sz w:val="24"/>
          <w:szCs w:val="24"/>
        </w:rPr>
        <w:t>。</w:t>
      </w:r>
      <w:r w:rsidR="000B0F09">
        <w:rPr>
          <w:rFonts w:ascii="Times New Roman" w:cs="Times New Roman" w:hint="eastAsia"/>
          <w:sz w:val="24"/>
          <w:szCs w:val="24"/>
        </w:rPr>
        <w:t>（目标</w:t>
      </w:r>
      <w:r w:rsidR="000B0F09">
        <w:rPr>
          <w:rFonts w:ascii="Times New Roman" w:cs="Times New Roman"/>
          <w:sz w:val="24"/>
          <w:szCs w:val="24"/>
        </w:rPr>
        <w:t>1</w:t>
      </w:r>
      <w:r w:rsidR="000B0F09">
        <w:rPr>
          <w:rFonts w:ascii="Times New Roman" w:cs="Times New Roman" w:hint="eastAsia"/>
          <w:sz w:val="24"/>
          <w:szCs w:val="24"/>
        </w:rPr>
        <w:t>：</w:t>
      </w:r>
      <w:r w:rsidR="000B0F09">
        <w:rPr>
          <w:rFonts w:ascii="Times New Roman" w:cs="Times New Roman"/>
          <w:sz w:val="24"/>
          <w:szCs w:val="24"/>
        </w:rPr>
        <w:t>10%</w:t>
      </w:r>
      <w:r w:rsidR="000B0F09">
        <w:rPr>
          <w:rFonts w:ascii="Times New Roman" w:cs="Times New Roman" w:hint="eastAsia"/>
          <w:sz w:val="24"/>
          <w:szCs w:val="24"/>
        </w:rPr>
        <w:t>；目标</w:t>
      </w:r>
      <w:r w:rsidR="000B0F09">
        <w:rPr>
          <w:rFonts w:ascii="Times New Roman" w:cs="Times New Roman"/>
          <w:sz w:val="24"/>
          <w:szCs w:val="24"/>
        </w:rPr>
        <w:t>2</w:t>
      </w:r>
      <w:r w:rsidR="000B0F09">
        <w:rPr>
          <w:rFonts w:ascii="Times New Roman" w:cs="Times New Roman" w:hint="eastAsia"/>
          <w:sz w:val="24"/>
          <w:szCs w:val="24"/>
        </w:rPr>
        <w:t>：</w:t>
      </w:r>
      <w:r w:rsidR="000B0F09">
        <w:rPr>
          <w:rFonts w:ascii="Times New Roman" w:cs="Times New Roman"/>
          <w:sz w:val="24"/>
          <w:szCs w:val="24"/>
        </w:rPr>
        <w:t>10%</w:t>
      </w:r>
      <w:r w:rsidR="000B0F09">
        <w:rPr>
          <w:rFonts w:ascii="Times New Roman" w:cs="Times New Roman" w:hint="eastAsia"/>
          <w:sz w:val="24"/>
          <w:szCs w:val="24"/>
        </w:rPr>
        <w:t>；目标</w:t>
      </w:r>
      <w:r w:rsidR="000B0F09">
        <w:rPr>
          <w:rFonts w:ascii="Times New Roman" w:cs="Times New Roman"/>
          <w:sz w:val="24"/>
          <w:szCs w:val="24"/>
        </w:rPr>
        <w:t>3</w:t>
      </w:r>
      <w:r w:rsidR="000B0F09">
        <w:rPr>
          <w:rFonts w:ascii="Times New Roman" w:cs="Times New Roman" w:hint="eastAsia"/>
          <w:sz w:val="24"/>
          <w:szCs w:val="24"/>
        </w:rPr>
        <w:t>：</w:t>
      </w:r>
      <w:r w:rsidR="000B0F09">
        <w:rPr>
          <w:rFonts w:ascii="Times New Roman" w:cs="Times New Roman"/>
          <w:sz w:val="24"/>
          <w:szCs w:val="24"/>
        </w:rPr>
        <w:t>80%</w:t>
      </w:r>
      <w:r w:rsidR="000B0F09">
        <w:rPr>
          <w:rFonts w:ascii="Times New Roman" w:cs="Times New Roman" w:hint="eastAsia"/>
          <w:sz w:val="24"/>
          <w:szCs w:val="24"/>
        </w:rPr>
        <w:t>）</w:t>
      </w:r>
    </w:p>
    <w:p w14:paraId="27BC16E4" w14:textId="6BFF6577" w:rsidR="009D7A66" w:rsidRPr="0083432B" w:rsidRDefault="009D7A66" w:rsidP="0083432B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b/>
          <w:bCs/>
          <w:sz w:val="24"/>
          <w:szCs w:val="24"/>
        </w:rPr>
        <w:t>（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）实训方案（</w:t>
      </w:r>
      <w:r w:rsidR="000B0F09">
        <w:rPr>
          <w:rFonts w:ascii="Times New Roman" w:hAnsi="Times New Roman" w:cs="Times New Roman" w:hint="eastAsia"/>
          <w:b/>
          <w:bCs/>
          <w:sz w:val="24"/>
          <w:szCs w:val="24"/>
        </w:rPr>
        <w:t>18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87004B">
        <w:rPr>
          <w:rFonts w:ascii="Times New Roman" w:hAnsi="Times New Roman" w:cs="Times New Roman"/>
          <w:b/>
          <w:bCs/>
          <w:sz w:val="24"/>
          <w:szCs w:val="24"/>
        </w:rPr>
        <w:t>）</w:t>
      </w:r>
      <w:r w:rsidRPr="0087004B">
        <w:rPr>
          <w:rFonts w:ascii="Times New Roman" w:hAnsi="Times New Roman" w:cs="Times New Roman"/>
          <w:sz w:val="24"/>
          <w:szCs w:val="24"/>
        </w:rPr>
        <w:t>：通过小组讨论、发言与提问，评价学生知识、能力、价值等目标的达成情况。善于收集、综合和正确利用信息资料，有吸纳消化新知的能力；完成前期预习、方案等作业；提升专业认同、理想信念、家国情怀、社会责任、学习兴趣、科学精神与创新精神、工匠精神、环境伦理与法律意识、环保意识与可持续发展理念。</w:t>
      </w:r>
      <w:r w:rsidR="0083432B">
        <w:rPr>
          <w:rFonts w:ascii="Times New Roman" w:cs="Times New Roman" w:hint="eastAsia"/>
          <w:sz w:val="24"/>
          <w:szCs w:val="24"/>
        </w:rPr>
        <w:t>（目标</w:t>
      </w:r>
      <w:r w:rsidR="0083432B">
        <w:rPr>
          <w:rFonts w:ascii="Times New Roman" w:cs="Times New Roman"/>
          <w:sz w:val="24"/>
          <w:szCs w:val="24"/>
        </w:rPr>
        <w:t>1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50%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2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BE40E9">
        <w:rPr>
          <w:rFonts w:ascii="Times New Roman" w:cs="Times New Roman"/>
          <w:sz w:val="24"/>
          <w:szCs w:val="24"/>
        </w:rPr>
        <w:t>3</w:t>
      </w:r>
      <w:r w:rsidR="0083432B">
        <w:rPr>
          <w:rFonts w:ascii="Times New Roman" w:cs="Times New Roman"/>
          <w:sz w:val="24"/>
          <w:szCs w:val="24"/>
        </w:rPr>
        <w:t>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3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20%</w:t>
      </w:r>
      <w:r w:rsidR="0083432B">
        <w:rPr>
          <w:rFonts w:ascii="Times New Roman" w:cs="Times New Roman" w:hint="eastAsia"/>
          <w:sz w:val="24"/>
          <w:szCs w:val="24"/>
        </w:rPr>
        <w:t>）</w:t>
      </w:r>
    </w:p>
    <w:p w14:paraId="75C6F075" w14:textId="78C8995D" w:rsidR="009D7A66" w:rsidRPr="0087004B" w:rsidRDefault="009D7A66" w:rsidP="009D7A66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过程成绩（</w:t>
      </w:r>
      <w:r w:rsidR="0083432B">
        <w:rPr>
          <w:rFonts w:ascii="Times New Roman" w:hAnsi="Times New Roman" w:cs="Times New Roman"/>
          <w:sz w:val="24"/>
          <w:szCs w:val="24"/>
        </w:rPr>
        <w:t>5</w:t>
      </w:r>
      <w:r w:rsidRPr="0087004B">
        <w:rPr>
          <w:rFonts w:ascii="Times New Roman" w:hAnsi="Times New Roman" w:cs="Times New Roman"/>
          <w:sz w:val="24"/>
          <w:szCs w:val="24"/>
        </w:rPr>
        <w:t>0%</w:t>
      </w:r>
      <w:r w:rsidRPr="0087004B">
        <w:rPr>
          <w:rFonts w:ascii="Times New Roman" w:hAnsi="Times New Roman" w:cs="Times New Roman"/>
          <w:sz w:val="24"/>
          <w:szCs w:val="24"/>
        </w:rPr>
        <w:t>）</w:t>
      </w:r>
      <w:r w:rsidRPr="0087004B">
        <w:rPr>
          <w:rFonts w:ascii="Times New Roman" w:hAnsi="Times New Roman" w:cs="Times New Roman"/>
          <w:sz w:val="24"/>
          <w:szCs w:val="24"/>
        </w:rPr>
        <w:t>=</w:t>
      </w:r>
      <w:r w:rsidRPr="0087004B">
        <w:rPr>
          <w:rFonts w:ascii="Times New Roman" w:hAnsi="Times New Roman" w:cs="Times New Roman"/>
          <w:sz w:val="24"/>
          <w:szCs w:val="24"/>
        </w:rPr>
        <w:t>资源学习（</w:t>
      </w:r>
      <w:r w:rsidR="0083432B">
        <w:rPr>
          <w:rFonts w:ascii="Times New Roman" w:hAnsi="Times New Roman" w:cs="Times New Roman"/>
          <w:sz w:val="24"/>
          <w:szCs w:val="24"/>
        </w:rPr>
        <w:t>1</w:t>
      </w:r>
      <w:r w:rsidR="000B0F09">
        <w:rPr>
          <w:rFonts w:ascii="Times New Roman" w:hAnsi="Times New Roman" w:cs="Times New Roman" w:hint="eastAsia"/>
          <w:sz w:val="24"/>
          <w:szCs w:val="24"/>
        </w:rPr>
        <w:t>2</w:t>
      </w:r>
      <w:r w:rsidRPr="0087004B">
        <w:rPr>
          <w:rFonts w:ascii="Times New Roman" w:hAnsi="Times New Roman" w:cs="Times New Roman"/>
          <w:sz w:val="24"/>
          <w:szCs w:val="24"/>
        </w:rPr>
        <w:t>%</w:t>
      </w:r>
      <w:r w:rsidRPr="0087004B">
        <w:rPr>
          <w:rFonts w:ascii="Times New Roman" w:hAnsi="Times New Roman" w:cs="Times New Roman"/>
          <w:sz w:val="24"/>
          <w:szCs w:val="24"/>
        </w:rPr>
        <w:t>）</w:t>
      </w:r>
      <w:r w:rsidRPr="0087004B">
        <w:rPr>
          <w:rFonts w:ascii="Times New Roman" w:hAnsi="Times New Roman" w:cs="Times New Roman"/>
          <w:sz w:val="24"/>
          <w:szCs w:val="24"/>
        </w:rPr>
        <w:t>+</w:t>
      </w:r>
      <w:r w:rsidRPr="0087004B">
        <w:rPr>
          <w:rFonts w:ascii="Times New Roman" w:hAnsi="Times New Roman" w:cs="Times New Roman"/>
          <w:sz w:val="24"/>
          <w:szCs w:val="24"/>
        </w:rPr>
        <w:t>实验操作（</w:t>
      </w:r>
      <w:r w:rsidR="0083432B">
        <w:rPr>
          <w:rFonts w:ascii="Times New Roman" w:hAnsi="Times New Roman" w:cs="Times New Roman"/>
          <w:sz w:val="24"/>
          <w:szCs w:val="24"/>
        </w:rPr>
        <w:t>1</w:t>
      </w:r>
      <w:r w:rsidR="000B0F09">
        <w:rPr>
          <w:rFonts w:ascii="Times New Roman" w:hAnsi="Times New Roman" w:cs="Times New Roman" w:hint="eastAsia"/>
          <w:sz w:val="24"/>
          <w:szCs w:val="24"/>
        </w:rPr>
        <w:t>2</w:t>
      </w:r>
      <w:r w:rsidRPr="0087004B">
        <w:rPr>
          <w:rFonts w:ascii="Times New Roman" w:hAnsi="Times New Roman" w:cs="Times New Roman"/>
          <w:sz w:val="24"/>
          <w:szCs w:val="24"/>
        </w:rPr>
        <w:t>%</w:t>
      </w:r>
      <w:r w:rsidRPr="0087004B">
        <w:rPr>
          <w:rFonts w:ascii="Times New Roman" w:hAnsi="Times New Roman" w:cs="Times New Roman"/>
          <w:sz w:val="24"/>
          <w:szCs w:val="24"/>
        </w:rPr>
        <w:t>）</w:t>
      </w:r>
      <w:r w:rsidRPr="0087004B">
        <w:rPr>
          <w:rFonts w:ascii="Times New Roman" w:hAnsi="Times New Roman" w:cs="Times New Roman"/>
          <w:sz w:val="24"/>
          <w:szCs w:val="24"/>
        </w:rPr>
        <w:t>+</w:t>
      </w:r>
      <w:r w:rsidR="000B0F09" w:rsidRPr="000B0F09">
        <w:rPr>
          <w:rFonts w:ascii="Times New Roman" w:hAnsi="Times New Roman" w:cs="Times New Roman" w:hint="eastAsia"/>
          <w:sz w:val="24"/>
          <w:szCs w:val="24"/>
        </w:rPr>
        <w:t>专业技能考核（</w:t>
      </w:r>
      <w:r w:rsidR="000B0F09" w:rsidRPr="000B0F09">
        <w:rPr>
          <w:rFonts w:ascii="Times New Roman" w:hAnsi="Times New Roman" w:cs="Times New Roman" w:hint="eastAsia"/>
          <w:sz w:val="24"/>
          <w:szCs w:val="24"/>
        </w:rPr>
        <w:t>18%</w:t>
      </w:r>
      <w:r w:rsidR="000B0F09" w:rsidRPr="000B0F09">
        <w:rPr>
          <w:rFonts w:ascii="Times New Roman" w:hAnsi="Times New Roman" w:cs="Times New Roman" w:hint="eastAsia"/>
          <w:sz w:val="24"/>
          <w:szCs w:val="24"/>
        </w:rPr>
        <w:t>）</w:t>
      </w:r>
      <w:r w:rsidR="000B0F09">
        <w:rPr>
          <w:rFonts w:ascii="Times New Roman" w:hAnsi="Times New Roman" w:cs="Times New Roman" w:hint="eastAsia"/>
          <w:sz w:val="24"/>
          <w:szCs w:val="24"/>
        </w:rPr>
        <w:t>+</w:t>
      </w:r>
      <w:r w:rsidRPr="0087004B">
        <w:rPr>
          <w:rFonts w:ascii="Times New Roman" w:hAnsi="Times New Roman" w:cs="Times New Roman"/>
          <w:sz w:val="24"/>
          <w:szCs w:val="24"/>
        </w:rPr>
        <w:t>实训方案（</w:t>
      </w:r>
      <w:r w:rsidR="000B0F09">
        <w:rPr>
          <w:rFonts w:ascii="Times New Roman" w:hAnsi="Times New Roman" w:cs="Times New Roman" w:hint="eastAsia"/>
          <w:sz w:val="24"/>
          <w:szCs w:val="24"/>
        </w:rPr>
        <w:t>18</w:t>
      </w:r>
      <w:r w:rsidRPr="0087004B">
        <w:rPr>
          <w:rFonts w:ascii="Times New Roman" w:hAnsi="Times New Roman" w:cs="Times New Roman"/>
          <w:sz w:val="24"/>
          <w:szCs w:val="24"/>
        </w:rPr>
        <w:t>%</w:t>
      </w:r>
      <w:r w:rsidRPr="0087004B">
        <w:rPr>
          <w:rFonts w:ascii="Times New Roman" w:hAnsi="Times New Roman" w:cs="Times New Roman"/>
          <w:sz w:val="24"/>
          <w:szCs w:val="24"/>
        </w:rPr>
        <w:t>）</w:t>
      </w:r>
    </w:p>
    <w:p w14:paraId="6C03AB37" w14:textId="77777777" w:rsidR="009D7A66" w:rsidRPr="0087004B" w:rsidRDefault="009D7A66" w:rsidP="009D7A66">
      <w:pPr>
        <w:snapToGrid w:val="0"/>
        <w:spacing w:line="40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87004B">
        <w:rPr>
          <w:rFonts w:ascii="Times New Roman" w:hAnsi="Times New Roman" w:cs="Times New Roman"/>
          <w:b/>
          <w:sz w:val="24"/>
          <w:szCs w:val="24"/>
        </w:rPr>
        <w:t>2.</w:t>
      </w:r>
      <w:r w:rsidRPr="0087004B">
        <w:rPr>
          <w:rFonts w:ascii="Times New Roman" w:hAnsi="Times New Roman" w:cs="Times New Roman"/>
          <w:b/>
          <w:sz w:val="24"/>
          <w:szCs w:val="24"/>
        </w:rPr>
        <w:t>期末成绩评定</w:t>
      </w:r>
    </w:p>
    <w:p w14:paraId="034889AA" w14:textId="3E9A30C0" w:rsidR="0083432B" w:rsidRPr="0052048A" w:rsidRDefault="009D7A66" w:rsidP="0083432B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87004B">
        <w:rPr>
          <w:rFonts w:ascii="Times New Roman" w:hAnsi="Times New Roman" w:cs="Times New Roman"/>
          <w:sz w:val="24"/>
          <w:szCs w:val="24"/>
        </w:rPr>
        <w:t>期末考核以实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训报告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形式，实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训报告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应包括全部实训内容、数据处理、结果分析和实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训报告</w:t>
      </w:r>
      <w:proofErr w:type="gramEnd"/>
      <w:r w:rsidRPr="0087004B">
        <w:rPr>
          <w:rFonts w:ascii="Times New Roman" w:hAnsi="Times New Roman" w:cs="Times New Roman"/>
          <w:sz w:val="24"/>
          <w:szCs w:val="24"/>
        </w:rPr>
        <w:t>格式等内容。从格式、内容、见习感悟、写作水平几方面进行评价</w:t>
      </w:r>
      <w:r w:rsidR="0083432B">
        <w:rPr>
          <w:rFonts w:ascii="Times New Roman" w:hAnsi="Times New Roman" w:cs="Times New Roman" w:hint="eastAsia"/>
          <w:sz w:val="24"/>
          <w:szCs w:val="24"/>
        </w:rPr>
        <w:t>。</w:t>
      </w:r>
      <w:r w:rsidR="0083432B">
        <w:rPr>
          <w:rFonts w:ascii="Times New Roman" w:cs="Times New Roman" w:hint="eastAsia"/>
          <w:sz w:val="24"/>
          <w:szCs w:val="24"/>
        </w:rPr>
        <w:t>（目标</w:t>
      </w:r>
      <w:r w:rsidR="0083432B">
        <w:rPr>
          <w:rFonts w:ascii="Times New Roman" w:cs="Times New Roman"/>
          <w:sz w:val="24"/>
          <w:szCs w:val="24"/>
        </w:rPr>
        <w:t>1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10%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2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70%</w:t>
      </w:r>
      <w:r w:rsidR="0083432B">
        <w:rPr>
          <w:rFonts w:ascii="Times New Roman" w:cs="Times New Roman" w:hint="eastAsia"/>
          <w:sz w:val="24"/>
          <w:szCs w:val="24"/>
        </w:rPr>
        <w:t>；目标</w:t>
      </w:r>
      <w:r w:rsidR="0083432B">
        <w:rPr>
          <w:rFonts w:ascii="Times New Roman" w:cs="Times New Roman"/>
          <w:sz w:val="24"/>
          <w:szCs w:val="24"/>
        </w:rPr>
        <w:t>3</w:t>
      </w:r>
      <w:r w:rsidR="0083432B">
        <w:rPr>
          <w:rFonts w:ascii="Times New Roman" w:cs="Times New Roman" w:hint="eastAsia"/>
          <w:sz w:val="24"/>
          <w:szCs w:val="24"/>
        </w:rPr>
        <w:t>：</w:t>
      </w:r>
      <w:r w:rsidR="0083432B">
        <w:rPr>
          <w:rFonts w:ascii="Times New Roman" w:cs="Times New Roman"/>
          <w:sz w:val="24"/>
          <w:szCs w:val="24"/>
        </w:rPr>
        <w:t>20%</w:t>
      </w:r>
      <w:r w:rsidR="0083432B">
        <w:rPr>
          <w:rFonts w:ascii="Times New Roman" w:cs="Times New Roman" w:hint="eastAsia"/>
          <w:sz w:val="24"/>
          <w:szCs w:val="24"/>
        </w:rPr>
        <w:t>）</w:t>
      </w:r>
    </w:p>
    <w:p w14:paraId="78C6FD94" w14:textId="31861543" w:rsidR="00430C9A" w:rsidRPr="0087004B" w:rsidRDefault="00F64506" w:rsidP="009D7A66">
      <w:pPr>
        <w:snapToGrid w:val="0"/>
        <w:spacing w:line="400" w:lineRule="exact"/>
        <w:ind w:firstLineChars="200" w:firstLine="482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87004B">
        <w:rPr>
          <w:rFonts w:ascii="Times New Roman" w:eastAsia="宋体" w:hAnsi="Times New Roman" w:cs="Times New Roman"/>
          <w:b/>
          <w:kern w:val="0"/>
          <w:sz w:val="24"/>
          <w:szCs w:val="24"/>
        </w:rPr>
        <w:t>3.</w:t>
      </w:r>
      <w:r w:rsidRPr="0087004B">
        <w:rPr>
          <w:rFonts w:ascii="Times New Roman" w:eastAsia="宋体" w:hAnsi="Times New Roman" w:cs="Times New Roman"/>
          <w:b/>
          <w:kern w:val="0"/>
          <w:sz w:val="24"/>
          <w:szCs w:val="24"/>
        </w:rPr>
        <w:t>总成绩评定</w:t>
      </w:r>
    </w:p>
    <w:p w14:paraId="04167138" w14:textId="4935841A" w:rsidR="009D7A66" w:rsidRPr="0087004B" w:rsidRDefault="009D7A66" w:rsidP="009D7A66">
      <w:pPr>
        <w:snapToGrid w:val="0"/>
        <w:spacing w:line="400" w:lineRule="exac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87004B">
        <w:rPr>
          <w:rFonts w:ascii="Times New Roman" w:hAnsi="Times New Roman" w:cs="Times New Roman"/>
          <w:bCs/>
          <w:sz w:val="24"/>
          <w:szCs w:val="24"/>
        </w:rPr>
        <w:t>总成绩由平时考核成绩和期末考核成绩构成。</w:t>
      </w:r>
    </w:p>
    <w:p w14:paraId="04FB18B2" w14:textId="42B58A3A" w:rsidR="00430C9A" w:rsidRPr="0087004B" w:rsidRDefault="009D7A66" w:rsidP="009D7A66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7004B">
        <w:rPr>
          <w:rFonts w:ascii="Times New Roman" w:hAnsi="Times New Roman" w:cs="Times New Roman"/>
          <w:bCs/>
          <w:sz w:val="24"/>
          <w:szCs w:val="24"/>
        </w:rPr>
        <w:t>总成绩（</w:t>
      </w:r>
      <w:r w:rsidRPr="0087004B">
        <w:rPr>
          <w:rFonts w:ascii="Times New Roman" w:hAnsi="Times New Roman" w:cs="Times New Roman"/>
          <w:bCs/>
          <w:sz w:val="24"/>
          <w:szCs w:val="24"/>
        </w:rPr>
        <w:t>100%</w:t>
      </w:r>
      <w:r w:rsidRPr="0087004B">
        <w:rPr>
          <w:rFonts w:ascii="Times New Roman" w:hAnsi="Times New Roman" w:cs="Times New Roman"/>
          <w:bCs/>
          <w:sz w:val="24"/>
          <w:szCs w:val="24"/>
        </w:rPr>
        <w:t>）</w:t>
      </w:r>
      <w:r w:rsidRPr="0087004B">
        <w:rPr>
          <w:rFonts w:ascii="Times New Roman" w:hAnsi="Times New Roman" w:cs="Times New Roman"/>
          <w:bCs/>
          <w:sz w:val="24"/>
          <w:szCs w:val="24"/>
        </w:rPr>
        <w:t>=</w:t>
      </w:r>
      <w:r w:rsidRPr="0087004B">
        <w:rPr>
          <w:rFonts w:ascii="Times New Roman" w:hAnsi="Times New Roman" w:cs="Times New Roman"/>
          <w:bCs/>
          <w:sz w:val="24"/>
          <w:szCs w:val="24"/>
        </w:rPr>
        <w:t>过程成绩（</w:t>
      </w:r>
      <w:r w:rsidRPr="0087004B">
        <w:rPr>
          <w:rFonts w:ascii="Times New Roman" w:hAnsi="Times New Roman" w:cs="Times New Roman"/>
          <w:bCs/>
          <w:sz w:val="24"/>
          <w:szCs w:val="24"/>
        </w:rPr>
        <w:t>60%</w:t>
      </w:r>
      <w:r w:rsidRPr="0087004B">
        <w:rPr>
          <w:rFonts w:ascii="Times New Roman" w:hAnsi="Times New Roman" w:cs="Times New Roman"/>
          <w:bCs/>
          <w:sz w:val="24"/>
          <w:szCs w:val="24"/>
        </w:rPr>
        <w:t>）</w:t>
      </w:r>
      <w:r w:rsidRPr="0087004B">
        <w:rPr>
          <w:rFonts w:ascii="Times New Roman" w:hAnsi="Times New Roman" w:cs="Times New Roman"/>
          <w:bCs/>
          <w:sz w:val="24"/>
          <w:szCs w:val="24"/>
        </w:rPr>
        <w:t>+</w:t>
      </w:r>
      <w:r w:rsidRPr="0087004B">
        <w:rPr>
          <w:rFonts w:ascii="Times New Roman" w:hAnsi="Times New Roman" w:cs="Times New Roman"/>
          <w:bCs/>
          <w:sz w:val="24"/>
          <w:szCs w:val="24"/>
        </w:rPr>
        <w:t>期末成绩（</w:t>
      </w:r>
      <w:r w:rsidRPr="0087004B">
        <w:rPr>
          <w:rFonts w:ascii="Times New Roman" w:hAnsi="Times New Roman" w:cs="Times New Roman"/>
          <w:bCs/>
          <w:sz w:val="24"/>
          <w:szCs w:val="24"/>
        </w:rPr>
        <w:t>40%</w:t>
      </w:r>
      <w:r w:rsidRPr="0087004B">
        <w:rPr>
          <w:rFonts w:ascii="Times New Roman" w:hAnsi="Times New Roman" w:cs="Times New Roman"/>
          <w:bCs/>
          <w:sz w:val="24"/>
          <w:szCs w:val="24"/>
        </w:rPr>
        <w:t>）</w:t>
      </w:r>
    </w:p>
    <w:p w14:paraId="2FEF16F1" w14:textId="77777777" w:rsidR="00430C9A" w:rsidRPr="0087004B" w:rsidRDefault="00F64506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87004B">
        <w:rPr>
          <w:rFonts w:ascii="Times New Roman" w:eastAsia="黑体" w:hAnsi="Times New Roman" w:cs="Times New Roman"/>
          <w:b/>
          <w:sz w:val="24"/>
          <w:szCs w:val="24"/>
        </w:rPr>
        <w:t>（三）评分标准</w:t>
      </w:r>
    </w:p>
    <w:p w14:paraId="024FF0D3" w14:textId="61467B6D" w:rsidR="00430C9A" w:rsidRPr="0087004B" w:rsidRDefault="009D7A66">
      <w:pPr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b/>
          <w:szCs w:val="21"/>
        </w:rPr>
      </w:pPr>
      <w:r w:rsidRPr="0087004B">
        <w:rPr>
          <w:rFonts w:ascii="Times New Roman" w:hAnsi="Times New Roman" w:cs="Times New Roman"/>
          <w:sz w:val="24"/>
          <w:szCs w:val="24"/>
        </w:rPr>
        <w:t>实</w:t>
      </w:r>
      <w:proofErr w:type="gramStart"/>
      <w:r w:rsidRPr="0087004B">
        <w:rPr>
          <w:rFonts w:ascii="Times New Roman" w:hAnsi="Times New Roman" w:cs="Times New Roman"/>
          <w:sz w:val="24"/>
          <w:szCs w:val="24"/>
        </w:rPr>
        <w:t>训报告</w:t>
      </w:r>
      <w:proofErr w:type="gramEnd"/>
      <w:r w:rsidR="00F64506" w:rsidRPr="0087004B">
        <w:rPr>
          <w:rFonts w:ascii="Times New Roman" w:hAnsi="Times New Roman" w:cs="Times New Roman"/>
          <w:sz w:val="24"/>
          <w:szCs w:val="24"/>
        </w:rPr>
        <w:t>具体评分细则。</w:t>
      </w:r>
    </w:p>
    <w:p w14:paraId="4FD676E3" w14:textId="0A6395E1" w:rsidR="00430C9A" w:rsidRPr="0087004B" w:rsidRDefault="00F64506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87004B">
        <w:rPr>
          <w:rFonts w:ascii="Times New Roman" w:eastAsia="宋体" w:hAnsi="Times New Roman" w:cs="Times New Roman"/>
          <w:b/>
          <w:szCs w:val="21"/>
        </w:rPr>
        <w:t>表</w:t>
      </w:r>
      <w:r w:rsidRPr="0087004B">
        <w:rPr>
          <w:rFonts w:ascii="Times New Roman" w:eastAsia="宋体" w:hAnsi="Times New Roman" w:cs="Times New Roman"/>
          <w:b/>
          <w:szCs w:val="21"/>
        </w:rPr>
        <w:t>4</w:t>
      </w:r>
      <w:r w:rsidR="00BE40E9">
        <w:rPr>
          <w:rFonts w:ascii="Times New Roman" w:eastAsia="宋体" w:hAnsi="Times New Roman" w:cs="Times New Roman"/>
          <w:b/>
          <w:szCs w:val="21"/>
        </w:rPr>
        <w:t>-3</w:t>
      </w:r>
      <w:r w:rsidRPr="0087004B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87004B">
        <w:rPr>
          <w:rFonts w:ascii="Times New Roman" w:eastAsia="宋体" w:hAnsi="Times New Roman" w:cs="Times New Roman"/>
          <w:b/>
          <w:szCs w:val="21"/>
        </w:rPr>
        <w:t>评分标准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607"/>
        <w:gridCol w:w="1607"/>
        <w:gridCol w:w="1607"/>
        <w:gridCol w:w="1607"/>
        <w:gridCol w:w="1566"/>
      </w:tblGrid>
      <w:tr w:rsidR="000B0F09" w:rsidRPr="000B0F09" w14:paraId="5CF60846" w14:textId="77777777" w:rsidTr="009D7A66">
        <w:trPr>
          <w:trHeight w:val="20"/>
          <w:jc w:val="center"/>
        </w:trPr>
        <w:tc>
          <w:tcPr>
            <w:tcW w:w="588" w:type="pct"/>
            <w:vMerge w:val="restart"/>
            <w:vAlign w:val="center"/>
          </w:tcPr>
          <w:p w14:paraId="719BD10F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考核项目</w:t>
            </w:r>
          </w:p>
        </w:tc>
        <w:tc>
          <w:tcPr>
            <w:tcW w:w="4412" w:type="pct"/>
            <w:gridSpan w:val="5"/>
            <w:vAlign w:val="center"/>
          </w:tcPr>
          <w:p w14:paraId="01B02131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评分标准</w:t>
            </w:r>
          </w:p>
        </w:tc>
      </w:tr>
      <w:tr w:rsidR="000B0F09" w:rsidRPr="000B0F09" w14:paraId="5F841E6F" w14:textId="77777777" w:rsidTr="009D7A66">
        <w:trPr>
          <w:trHeight w:val="20"/>
          <w:jc w:val="center"/>
        </w:trPr>
        <w:tc>
          <w:tcPr>
            <w:tcW w:w="588" w:type="pct"/>
            <w:vMerge/>
            <w:vAlign w:val="center"/>
          </w:tcPr>
          <w:p w14:paraId="65A85D77" w14:textId="77777777" w:rsidR="00430C9A" w:rsidRPr="000B0F09" w:rsidRDefault="00430C9A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7168EA0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优秀</w:t>
            </w:r>
          </w:p>
          <w:p w14:paraId="076A554A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(100&gt;x≥90)</w:t>
            </w:r>
          </w:p>
        </w:tc>
        <w:tc>
          <w:tcPr>
            <w:tcW w:w="887" w:type="pct"/>
            <w:vAlign w:val="center"/>
          </w:tcPr>
          <w:p w14:paraId="15569E19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良好</w:t>
            </w:r>
          </w:p>
          <w:p w14:paraId="36FBF0FC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(90&gt; x≥80)</w:t>
            </w:r>
          </w:p>
        </w:tc>
        <w:tc>
          <w:tcPr>
            <w:tcW w:w="887" w:type="pct"/>
            <w:vAlign w:val="center"/>
          </w:tcPr>
          <w:p w14:paraId="7A58CD75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中等</w:t>
            </w:r>
          </w:p>
          <w:p w14:paraId="3BCF0082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(80&gt; x≥70)</w:t>
            </w:r>
          </w:p>
        </w:tc>
        <w:tc>
          <w:tcPr>
            <w:tcW w:w="887" w:type="pct"/>
            <w:vAlign w:val="center"/>
          </w:tcPr>
          <w:p w14:paraId="0F535093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及格</w:t>
            </w:r>
          </w:p>
          <w:p w14:paraId="0A46C69C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(70&gt; x≥60)</w:t>
            </w:r>
          </w:p>
        </w:tc>
        <w:tc>
          <w:tcPr>
            <w:tcW w:w="864" w:type="pct"/>
            <w:vAlign w:val="center"/>
          </w:tcPr>
          <w:p w14:paraId="583E12C8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不及格</w:t>
            </w:r>
          </w:p>
          <w:p w14:paraId="606360C4" w14:textId="77777777" w:rsidR="00430C9A" w:rsidRPr="000B0F09" w:rsidRDefault="00F645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b/>
                <w:szCs w:val="21"/>
              </w:rPr>
              <w:t>(x &lt;60)</w:t>
            </w:r>
          </w:p>
        </w:tc>
      </w:tr>
      <w:tr w:rsidR="000B0F09" w:rsidRPr="000B0F09" w14:paraId="401C0930" w14:textId="77777777" w:rsidTr="009D7A66">
        <w:trPr>
          <w:trHeight w:val="20"/>
          <w:jc w:val="center"/>
        </w:trPr>
        <w:tc>
          <w:tcPr>
            <w:tcW w:w="588" w:type="pct"/>
            <w:vAlign w:val="center"/>
          </w:tcPr>
          <w:p w14:paraId="4BB162B1" w14:textId="6951B7B8" w:rsidR="000B0F09" w:rsidRPr="000B0F09" w:rsidRDefault="000B0F09" w:rsidP="000B0F09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资源学习</w:t>
            </w:r>
          </w:p>
        </w:tc>
        <w:tc>
          <w:tcPr>
            <w:tcW w:w="887" w:type="pct"/>
            <w:vAlign w:val="center"/>
          </w:tcPr>
          <w:p w14:paraId="6F240B12" w14:textId="7F020739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按照要求对</w:t>
            </w: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90%</w:t>
            </w:r>
            <w:r w:rsidRPr="000B0F09">
              <w:rPr>
                <w:rFonts w:ascii="Times New Roman" w:hAnsi="Times New Roman" w:cs="Times New Roman"/>
                <w:szCs w:val="21"/>
              </w:rPr>
              <w:t>以上的资源进行学习</w:t>
            </w:r>
          </w:p>
        </w:tc>
        <w:tc>
          <w:tcPr>
            <w:tcW w:w="887" w:type="pct"/>
            <w:vAlign w:val="center"/>
          </w:tcPr>
          <w:p w14:paraId="54C9AB85" w14:textId="0BDC1FCE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对</w:t>
            </w:r>
            <w:r w:rsidRPr="000B0F09">
              <w:rPr>
                <w:rFonts w:ascii="Times New Roman" w:hAnsi="Times New Roman" w:cs="Times New Roman"/>
                <w:szCs w:val="21"/>
              </w:rPr>
              <w:t>90-80%</w:t>
            </w:r>
            <w:r w:rsidRPr="000B0F09">
              <w:rPr>
                <w:rFonts w:ascii="Times New Roman" w:hAnsi="Times New Roman" w:cs="Times New Roman"/>
                <w:szCs w:val="21"/>
              </w:rPr>
              <w:t>的资</w:t>
            </w: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源进行学习</w:t>
            </w:r>
          </w:p>
        </w:tc>
        <w:tc>
          <w:tcPr>
            <w:tcW w:w="887" w:type="pct"/>
            <w:vAlign w:val="center"/>
          </w:tcPr>
          <w:p w14:paraId="57C6026E" w14:textId="16BCCC53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对</w:t>
            </w:r>
            <w:r w:rsidRPr="000B0F09">
              <w:rPr>
                <w:rFonts w:ascii="Times New Roman" w:hAnsi="Times New Roman" w:cs="Times New Roman"/>
                <w:szCs w:val="21"/>
              </w:rPr>
              <w:t>80-70%</w:t>
            </w:r>
            <w:r w:rsidRPr="000B0F09">
              <w:rPr>
                <w:rFonts w:ascii="Times New Roman" w:hAnsi="Times New Roman" w:cs="Times New Roman"/>
                <w:szCs w:val="21"/>
              </w:rPr>
              <w:t>的资</w:t>
            </w: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源进行学习</w:t>
            </w:r>
          </w:p>
        </w:tc>
        <w:tc>
          <w:tcPr>
            <w:tcW w:w="887" w:type="pct"/>
            <w:vAlign w:val="center"/>
          </w:tcPr>
          <w:p w14:paraId="62580C20" w14:textId="63F73F40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对</w:t>
            </w:r>
            <w:r w:rsidRPr="000B0F09">
              <w:rPr>
                <w:rFonts w:ascii="Times New Roman" w:hAnsi="Times New Roman" w:cs="Times New Roman"/>
                <w:szCs w:val="21"/>
              </w:rPr>
              <w:t>70-60%</w:t>
            </w:r>
            <w:r w:rsidRPr="000B0F09">
              <w:rPr>
                <w:rFonts w:ascii="Times New Roman" w:hAnsi="Times New Roman" w:cs="Times New Roman"/>
                <w:szCs w:val="21"/>
              </w:rPr>
              <w:t>的资</w:t>
            </w: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源进行学习</w:t>
            </w:r>
          </w:p>
        </w:tc>
        <w:tc>
          <w:tcPr>
            <w:tcW w:w="864" w:type="pct"/>
            <w:vAlign w:val="center"/>
          </w:tcPr>
          <w:p w14:paraId="66D6237B" w14:textId="1F4275CF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对不足</w:t>
            </w:r>
            <w:r w:rsidRPr="000B0F09">
              <w:rPr>
                <w:rFonts w:ascii="Times New Roman" w:hAnsi="Times New Roman" w:cs="Times New Roman"/>
                <w:szCs w:val="21"/>
              </w:rPr>
              <w:t>60%</w:t>
            </w:r>
            <w:r w:rsidRPr="000B0F09">
              <w:rPr>
                <w:rFonts w:ascii="Times New Roman" w:hAnsi="Times New Roman" w:cs="Times New Roman"/>
                <w:szCs w:val="21"/>
              </w:rPr>
              <w:t>的</w:t>
            </w: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资源进行学习</w:t>
            </w:r>
          </w:p>
        </w:tc>
      </w:tr>
      <w:tr w:rsidR="000B0F09" w:rsidRPr="000B0F09" w14:paraId="6D28B25C" w14:textId="77777777" w:rsidTr="009D7A66">
        <w:trPr>
          <w:trHeight w:val="20"/>
          <w:jc w:val="center"/>
        </w:trPr>
        <w:tc>
          <w:tcPr>
            <w:tcW w:w="588" w:type="pct"/>
            <w:vAlign w:val="center"/>
          </w:tcPr>
          <w:p w14:paraId="53AE4DD4" w14:textId="77777777" w:rsidR="000B0F09" w:rsidRPr="000B0F09" w:rsidRDefault="000B0F09" w:rsidP="000B0F0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lastRenderedPageBreak/>
              <w:t>实验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操作</w:t>
            </w:r>
          </w:p>
          <w:p w14:paraId="25CEE35D" w14:textId="77777777" w:rsidR="000B0F09" w:rsidRPr="000B0F09" w:rsidRDefault="000B0F09" w:rsidP="000B0F09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CF52EB8" w14:textId="60ECB0BB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按照实验安全操作规则进行实验，实验步骤与结果正确；实验仪器设备完好。</w:t>
            </w:r>
          </w:p>
        </w:tc>
        <w:tc>
          <w:tcPr>
            <w:tcW w:w="887" w:type="pct"/>
            <w:vAlign w:val="center"/>
          </w:tcPr>
          <w:p w14:paraId="350E0AB5" w14:textId="7344D34B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按照实验安全操作规则进行实验，实验步骤与结果正确；实验仪器设备完好。</w:t>
            </w:r>
          </w:p>
        </w:tc>
        <w:tc>
          <w:tcPr>
            <w:tcW w:w="887" w:type="pct"/>
            <w:vAlign w:val="center"/>
          </w:tcPr>
          <w:p w14:paraId="76BD8EA1" w14:textId="326ACA86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按照实验安全操作规则进行实验，实验步骤与结果基本正确；实验仪器设备完好。</w:t>
            </w:r>
          </w:p>
        </w:tc>
        <w:tc>
          <w:tcPr>
            <w:tcW w:w="887" w:type="pct"/>
            <w:vAlign w:val="center"/>
          </w:tcPr>
          <w:p w14:paraId="61159E43" w14:textId="45E84E45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基本按照实验安全操作规则进行实验，实验步骤与结果基本正确；实验仪器设备完好。</w:t>
            </w:r>
          </w:p>
        </w:tc>
        <w:tc>
          <w:tcPr>
            <w:tcW w:w="864" w:type="pct"/>
            <w:vAlign w:val="center"/>
          </w:tcPr>
          <w:p w14:paraId="15656036" w14:textId="7C0F93DD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没有按照实验安全操作规则进行实验，或者步骤与结果不正确。</w:t>
            </w:r>
          </w:p>
        </w:tc>
      </w:tr>
      <w:tr w:rsidR="000B0F09" w:rsidRPr="000B0F09" w14:paraId="04833BB0" w14:textId="77777777" w:rsidTr="009D7A66">
        <w:trPr>
          <w:trHeight w:val="20"/>
          <w:jc w:val="center"/>
        </w:trPr>
        <w:tc>
          <w:tcPr>
            <w:tcW w:w="588" w:type="pct"/>
            <w:vAlign w:val="center"/>
          </w:tcPr>
          <w:p w14:paraId="6F41F8A8" w14:textId="7CA88D94" w:rsidR="000B0F09" w:rsidRPr="000B0F09" w:rsidRDefault="000B0F09" w:rsidP="000B0F09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 w:hint="eastAsia"/>
                <w:szCs w:val="21"/>
              </w:rPr>
              <w:t>专业技能考核</w:t>
            </w:r>
          </w:p>
        </w:tc>
        <w:tc>
          <w:tcPr>
            <w:tcW w:w="887" w:type="pct"/>
            <w:vAlign w:val="center"/>
          </w:tcPr>
          <w:p w14:paraId="50ED2996" w14:textId="694C5030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专业技能考核评分标准</w:t>
            </w:r>
            <w:r w:rsidRPr="000B0F09">
              <w:rPr>
                <w:rFonts w:ascii="Times New Roman" w:hAnsi="Times New Roman" w:cs="Times New Roman"/>
                <w:szCs w:val="21"/>
              </w:rPr>
              <w:t>90%</w:t>
            </w:r>
            <w:r w:rsidRPr="000B0F09">
              <w:rPr>
                <w:rFonts w:ascii="Times New Roman" w:hAnsi="Times New Roman" w:cs="Times New Roman"/>
                <w:szCs w:val="21"/>
              </w:rPr>
              <w:t>以上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完成操作</w:t>
            </w:r>
          </w:p>
        </w:tc>
        <w:tc>
          <w:tcPr>
            <w:tcW w:w="887" w:type="pct"/>
            <w:vAlign w:val="center"/>
          </w:tcPr>
          <w:p w14:paraId="35613057" w14:textId="2FAD3128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专业技能考核评分标准</w:t>
            </w:r>
            <w:r w:rsidRPr="000B0F09">
              <w:rPr>
                <w:rFonts w:ascii="Times New Roman" w:hAnsi="Times New Roman" w:cs="Times New Roman"/>
                <w:szCs w:val="21"/>
              </w:rPr>
              <w:t>90-80%</w:t>
            </w:r>
            <w:r w:rsidRPr="000B0F09">
              <w:rPr>
                <w:rFonts w:ascii="Times New Roman" w:hAnsi="Times New Roman" w:cs="Times New Roman"/>
                <w:szCs w:val="21"/>
              </w:rPr>
              <w:t>以上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完成操作</w:t>
            </w:r>
          </w:p>
        </w:tc>
        <w:tc>
          <w:tcPr>
            <w:tcW w:w="887" w:type="pct"/>
            <w:vAlign w:val="center"/>
          </w:tcPr>
          <w:p w14:paraId="6C885311" w14:textId="22439EB4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专业技能考核评分标准</w:t>
            </w:r>
            <w:r w:rsidRPr="000B0F09">
              <w:rPr>
                <w:rFonts w:ascii="Times New Roman" w:hAnsi="Times New Roman" w:cs="Times New Roman"/>
                <w:szCs w:val="21"/>
              </w:rPr>
              <w:t>80-70%</w:t>
            </w:r>
            <w:r w:rsidRPr="000B0F09">
              <w:rPr>
                <w:rFonts w:ascii="Times New Roman" w:hAnsi="Times New Roman" w:cs="Times New Roman"/>
                <w:szCs w:val="21"/>
              </w:rPr>
              <w:t>以上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完成操作</w:t>
            </w:r>
          </w:p>
        </w:tc>
        <w:tc>
          <w:tcPr>
            <w:tcW w:w="887" w:type="pct"/>
            <w:vAlign w:val="center"/>
          </w:tcPr>
          <w:p w14:paraId="44E7AEBC" w14:textId="172C2AB2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专业技能考核评分标准</w:t>
            </w:r>
            <w:r w:rsidRPr="000B0F09">
              <w:rPr>
                <w:rFonts w:ascii="Times New Roman" w:hAnsi="Times New Roman" w:cs="Times New Roman"/>
                <w:szCs w:val="21"/>
              </w:rPr>
              <w:t>70-60%</w:t>
            </w:r>
            <w:r w:rsidRPr="000B0F09">
              <w:rPr>
                <w:rFonts w:ascii="Times New Roman" w:hAnsi="Times New Roman" w:cs="Times New Roman"/>
                <w:szCs w:val="21"/>
              </w:rPr>
              <w:t>以上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完成操作</w:t>
            </w:r>
          </w:p>
        </w:tc>
        <w:tc>
          <w:tcPr>
            <w:tcW w:w="864" w:type="pct"/>
            <w:vAlign w:val="center"/>
          </w:tcPr>
          <w:p w14:paraId="07272A02" w14:textId="146EB733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按照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专业技能考核评分标准不足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B0F09">
              <w:rPr>
                <w:rFonts w:ascii="Times New Roman" w:hAnsi="Times New Roman" w:cs="Times New Roman"/>
                <w:szCs w:val="21"/>
              </w:rPr>
              <w:t>0%</w:t>
            </w:r>
            <w:r w:rsidRPr="000B0F09">
              <w:rPr>
                <w:rFonts w:ascii="Times New Roman" w:hAnsi="Times New Roman" w:cs="Times New Roman"/>
                <w:szCs w:val="21"/>
              </w:rPr>
              <w:t>以上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完成操作</w:t>
            </w:r>
          </w:p>
        </w:tc>
      </w:tr>
      <w:tr w:rsidR="000B0F09" w:rsidRPr="000B0F09" w14:paraId="2C1465A8" w14:textId="77777777" w:rsidTr="009D7A66">
        <w:trPr>
          <w:trHeight w:val="20"/>
          <w:jc w:val="center"/>
        </w:trPr>
        <w:tc>
          <w:tcPr>
            <w:tcW w:w="588" w:type="pct"/>
            <w:vAlign w:val="center"/>
          </w:tcPr>
          <w:p w14:paraId="4F6F18DA" w14:textId="7676CC68" w:rsidR="000B0F09" w:rsidRPr="000B0F09" w:rsidRDefault="000B0F09" w:rsidP="000B0F09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 w:hint="eastAsia"/>
                <w:szCs w:val="21"/>
              </w:rPr>
              <w:t>实</w:t>
            </w:r>
            <w:proofErr w:type="gramStart"/>
            <w:r w:rsidRPr="000B0F09">
              <w:rPr>
                <w:rFonts w:ascii="Times New Roman" w:hAnsi="Times New Roman" w:cs="Times New Roman" w:hint="eastAsia"/>
                <w:szCs w:val="21"/>
              </w:rPr>
              <w:t>训方案</w:t>
            </w:r>
            <w:proofErr w:type="gramEnd"/>
          </w:p>
        </w:tc>
        <w:tc>
          <w:tcPr>
            <w:tcW w:w="887" w:type="pct"/>
            <w:vAlign w:val="center"/>
          </w:tcPr>
          <w:p w14:paraId="74192FEB" w14:textId="468CAA6A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 w:hint="eastAsia"/>
                <w:szCs w:val="21"/>
              </w:rPr>
              <w:t>实</w:t>
            </w:r>
            <w:proofErr w:type="gramStart"/>
            <w:r w:rsidRPr="000B0F09">
              <w:rPr>
                <w:rFonts w:ascii="Times New Roman" w:hAnsi="Times New Roman" w:cs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cs="Times New Roman" w:hint="eastAsia"/>
                <w:szCs w:val="21"/>
              </w:rPr>
              <w:t>制定具体详细，指标选择合理，可操作性高</w:t>
            </w:r>
            <w:r w:rsidRPr="000B0F09">
              <w:rPr>
                <w:rFonts w:ascii="Times New Roman" w:hAnsi="Times New Roman" w:cs="Times New Roman"/>
                <w:szCs w:val="21"/>
              </w:rPr>
              <w:t>。</w:t>
            </w:r>
            <w:r w:rsidRPr="000B0F09">
              <w:rPr>
                <w:rFonts w:ascii="Times New Roman" w:hAnsi="Times New Roman" w:hint="eastAsia"/>
                <w:szCs w:val="21"/>
              </w:rPr>
              <w:t>按实训指南要求，实</w:t>
            </w:r>
            <w:proofErr w:type="gramStart"/>
            <w:r w:rsidRPr="000B0F09">
              <w:rPr>
                <w:rFonts w:ascii="Times New Roman" w:hAnsi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hint="eastAsia"/>
                <w:szCs w:val="21"/>
              </w:rPr>
              <w:t>完全符合编写规范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887" w:type="pct"/>
            <w:vAlign w:val="center"/>
          </w:tcPr>
          <w:p w14:paraId="05504A94" w14:textId="1D728F6F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 w:hint="eastAsia"/>
                <w:szCs w:val="21"/>
              </w:rPr>
              <w:t>实</w:t>
            </w:r>
            <w:proofErr w:type="gramStart"/>
            <w:r w:rsidRPr="000B0F09">
              <w:rPr>
                <w:rFonts w:ascii="Times New Roman" w:hAnsi="Times New Roman" w:cs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cs="Times New Roman" w:hint="eastAsia"/>
                <w:szCs w:val="21"/>
              </w:rPr>
              <w:t>制定具体，指标选择较为合理，可操作性较高</w:t>
            </w:r>
            <w:r w:rsidRPr="000B0F09">
              <w:rPr>
                <w:rFonts w:ascii="Times New Roman" w:hAnsi="Times New Roman" w:cs="Times New Roman"/>
                <w:szCs w:val="21"/>
              </w:rPr>
              <w:t>。</w:t>
            </w:r>
            <w:r w:rsidRPr="000B0F09">
              <w:rPr>
                <w:rFonts w:ascii="Times New Roman" w:hAnsi="Times New Roman" w:hint="eastAsia"/>
                <w:szCs w:val="21"/>
              </w:rPr>
              <w:t>按实训指南要求，实</w:t>
            </w:r>
            <w:proofErr w:type="gramStart"/>
            <w:r w:rsidRPr="000B0F09">
              <w:rPr>
                <w:rFonts w:ascii="Times New Roman" w:hAnsi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hint="eastAsia"/>
                <w:szCs w:val="21"/>
              </w:rPr>
              <w:t>符合编写规范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887" w:type="pct"/>
            <w:vAlign w:val="center"/>
          </w:tcPr>
          <w:p w14:paraId="7449BB25" w14:textId="4EF55084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 w:hint="eastAsia"/>
                <w:szCs w:val="21"/>
              </w:rPr>
              <w:t>实</w:t>
            </w:r>
            <w:proofErr w:type="gramStart"/>
            <w:r w:rsidRPr="000B0F09">
              <w:rPr>
                <w:rFonts w:ascii="Times New Roman" w:hAnsi="Times New Roman" w:cs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cs="Times New Roman" w:hint="eastAsia"/>
                <w:szCs w:val="21"/>
              </w:rPr>
              <w:t>制定较为具体，指标选择基本合理，可操作性一般</w:t>
            </w:r>
            <w:r w:rsidRPr="000B0F09">
              <w:rPr>
                <w:rFonts w:ascii="Times New Roman" w:hAnsi="Times New Roman" w:cs="Times New Roman"/>
                <w:szCs w:val="21"/>
              </w:rPr>
              <w:t>。</w:t>
            </w:r>
            <w:r w:rsidRPr="000B0F09">
              <w:rPr>
                <w:rFonts w:ascii="Times New Roman" w:hAnsi="Times New Roman" w:hint="eastAsia"/>
                <w:szCs w:val="21"/>
              </w:rPr>
              <w:t>按实训指南要求，实</w:t>
            </w:r>
            <w:proofErr w:type="gramStart"/>
            <w:r w:rsidRPr="000B0F09">
              <w:rPr>
                <w:rFonts w:ascii="Times New Roman" w:hAnsi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hint="eastAsia"/>
                <w:szCs w:val="21"/>
              </w:rPr>
              <w:t>基本符合编写规范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887" w:type="pct"/>
            <w:vAlign w:val="center"/>
          </w:tcPr>
          <w:p w14:paraId="4B9D8129" w14:textId="341EC4D3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 w:hint="eastAsia"/>
                <w:szCs w:val="21"/>
              </w:rPr>
              <w:t>实</w:t>
            </w:r>
            <w:proofErr w:type="gramStart"/>
            <w:r w:rsidRPr="000B0F09">
              <w:rPr>
                <w:rFonts w:ascii="Times New Roman" w:hAnsi="Times New Roman" w:cs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cs="Times New Roman" w:hint="eastAsia"/>
                <w:szCs w:val="21"/>
              </w:rPr>
              <w:t>制定较为简单不够具体，指标选择不合理，基本没有可操作性</w:t>
            </w:r>
            <w:r w:rsidRPr="000B0F09">
              <w:rPr>
                <w:rFonts w:ascii="Times New Roman" w:hAnsi="Times New Roman" w:cs="Times New Roman"/>
                <w:szCs w:val="21"/>
              </w:rPr>
              <w:t>。</w:t>
            </w:r>
            <w:r w:rsidRPr="000B0F09">
              <w:rPr>
                <w:rFonts w:ascii="Times New Roman" w:hAnsi="Times New Roman" w:hint="eastAsia"/>
                <w:szCs w:val="21"/>
              </w:rPr>
              <w:t>按实训指南要求，实</w:t>
            </w:r>
            <w:proofErr w:type="gramStart"/>
            <w:r w:rsidRPr="000B0F09">
              <w:rPr>
                <w:rFonts w:ascii="Times New Roman" w:hAnsi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hint="eastAsia"/>
                <w:szCs w:val="21"/>
              </w:rPr>
              <w:t>编写不规范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864" w:type="pct"/>
            <w:vAlign w:val="center"/>
          </w:tcPr>
          <w:p w14:paraId="7470F282" w14:textId="1B71A992" w:rsidR="000B0F09" w:rsidRPr="000B0F09" w:rsidRDefault="000B0F09" w:rsidP="000B0F0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没有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制定实训方案，或实</w:t>
            </w:r>
            <w:proofErr w:type="gramStart"/>
            <w:r w:rsidRPr="000B0F09">
              <w:rPr>
                <w:rFonts w:ascii="Times New Roman" w:hAnsi="Times New Roman" w:cs="Times New Roman" w:hint="eastAsia"/>
                <w:szCs w:val="21"/>
              </w:rPr>
              <w:t>训方案</w:t>
            </w:r>
            <w:proofErr w:type="gramEnd"/>
            <w:r w:rsidRPr="000B0F09">
              <w:rPr>
                <w:rFonts w:ascii="Times New Roman" w:hAnsi="Times New Roman" w:cs="Times New Roman" w:hint="eastAsia"/>
                <w:szCs w:val="21"/>
              </w:rPr>
              <w:t>完全不可行。或没有</w:t>
            </w:r>
            <w:r w:rsidRPr="000B0F09">
              <w:rPr>
                <w:rFonts w:ascii="Times New Roman" w:hAnsi="Times New Roman" w:hint="eastAsia"/>
                <w:szCs w:val="21"/>
              </w:rPr>
              <w:t>按实训指南要求编写实训方案</w:t>
            </w:r>
            <w:r w:rsidRPr="000B0F09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0B0F09" w:rsidRPr="000B0F09" w14:paraId="46AFACD0" w14:textId="77777777" w:rsidTr="00F64506">
        <w:trPr>
          <w:trHeight w:val="694"/>
          <w:jc w:val="center"/>
        </w:trPr>
        <w:tc>
          <w:tcPr>
            <w:tcW w:w="588" w:type="pct"/>
            <w:vAlign w:val="center"/>
          </w:tcPr>
          <w:p w14:paraId="6A90835B" w14:textId="05ACCAC5" w:rsidR="000B0F09" w:rsidRPr="000B0F09" w:rsidRDefault="000B0F09" w:rsidP="000B0F0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实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训报告</w:t>
            </w:r>
            <w:proofErr w:type="gramEnd"/>
          </w:p>
        </w:tc>
        <w:tc>
          <w:tcPr>
            <w:tcW w:w="887" w:type="pct"/>
          </w:tcPr>
          <w:p w14:paraId="1D9875CD" w14:textId="75F64BDC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1</w:t>
            </w:r>
            <w:r w:rsidRPr="000B0F09">
              <w:rPr>
                <w:rFonts w:ascii="Times New Roman" w:hAnsi="Times New Roman" w:cs="Times New Roman"/>
                <w:szCs w:val="21"/>
              </w:rPr>
              <w:t>）按实训指南要求，完全符合编写规范。</w:t>
            </w:r>
          </w:p>
          <w:p w14:paraId="7CEC0778" w14:textId="7777777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2</w:t>
            </w:r>
            <w:r w:rsidRPr="000B0F09">
              <w:rPr>
                <w:rFonts w:ascii="Times New Roman" w:hAnsi="Times New Roman" w:cs="Times New Roman"/>
                <w:szCs w:val="21"/>
              </w:rPr>
              <w:t>）知识收获真实、具体、丰富、重点突出。</w:t>
            </w:r>
          </w:p>
          <w:p w14:paraId="05E78A2C" w14:textId="75D81DB5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）针对实训中发现的问题，能够结合理论知识提出合理化的对策或建议。</w:t>
            </w:r>
          </w:p>
          <w:p w14:paraId="1EAC6BF7" w14:textId="24233494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）真实描述实训体验，体会深刻。</w:t>
            </w:r>
          </w:p>
          <w:p w14:paraId="450C1DA3" w14:textId="57B69C20" w:rsidR="000B0F09" w:rsidRPr="000B0F09" w:rsidRDefault="000B0F09" w:rsidP="000B0F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4</w:t>
            </w:r>
            <w:r w:rsidRPr="000B0F09">
              <w:rPr>
                <w:rFonts w:ascii="Times New Roman" w:hAnsi="Times New Roman" w:cs="Times New Roman"/>
                <w:szCs w:val="21"/>
              </w:rPr>
              <w:t>）报告内容完整，层次清楚，结构合理；语言表述准确通顺，图表规范，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辞能达意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87" w:type="pct"/>
          </w:tcPr>
          <w:p w14:paraId="235B4ADA" w14:textId="6907E793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1</w:t>
            </w:r>
            <w:r w:rsidRPr="000B0F09">
              <w:rPr>
                <w:rFonts w:ascii="Times New Roman" w:hAnsi="Times New Roman" w:cs="Times New Roman"/>
                <w:szCs w:val="21"/>
              </w:rPr>
              <w:t>）按实训指南要求，较好的符合编写规范。</w:t>
            </w:r>
          </w:p>
          <w:p w14:paraId="005352A8" w14:textId="7777777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2</w:t>
            </w:r>
            <w:r w:rsidRPr="000B0F09">
              <w:rPr>
                <w:rFonts w:ascii="Times New Roman" w:hAnsi="Times New Roman" w:cs="Times New Roman"/>
                <w:szCs w:val="21"/>
              </w:rPr>
              <w:t>）知识收获较真实、具体、丰富、重点突出。</w:t>
            </w:r>
          </w:p>
          <w:p w14:paraId="1796B91F" w14:textId="6E28763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）针对实训中发现的问题，能够结合理论知识提出合理化的对策或建议。</w:t>
            </w:r>
          </w:p>
          <w:p w14:paraId="0C4895AF" w14:textId="7C5B716D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）真实描述实训体验，体会深刻。</w:t>
            </w:r>
          </w:p>
          <w:p w14:paraId="7CD9DF69" w14:textId="57A31DFD" w:rsidR="000B0F09" w:rsidRPr="000B0F09" w:rsidRDefault="000B0F09" w:rsidP="000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4</w:t>
            </w:r>
            <w:r w:rsidRPr="000B0F09">
              <w:rPr>
                <w:rFonts w:ascii="Times New Roman" w:hAnsi="Times New Roman" w:cs="Times New Roman"/>
                <w:szCs w:val="21"/>
              </w:rPr>
              <w:t>）报告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较内容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完整，层次清楚，结构合理；语言表述准确通顺，图表规范，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辞能达意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87" w:type="pct"/>
          </w:tcPr>
          <w:p w14:paraId="67F1AE56" w14:textId="4AAAAF6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1</w:t>
            </w:r>
            <w:r w:rsidRPr="000B0F09">
              <w:rPr>
                <w:rFonts w:ascii="Times New Roman" w:hAnsi="Times New Roman" w:cs="Times New Roman"/>
                <w:szCs w:val="21"/>
              </w:rPr>
              <w:t>）按照实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训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指南要求，符合编写规范。</w:t>
            </w:r>
          </w:p>
          <w:p w14:paraId="3DBA08F6" w14:textId="7777777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2</w:t>
            </w:r>
            <w:r w:rsidRPr="000B0F09">
              <w:rPr>
                <w:rFonts w:ascii="Times New Roman" w:hAnsi="Times New Roman" w:cs="Times New Roman"/>
                <w:szCs w:val="21"/>
              </w:rPr>
              <w:t>）知识收获真实、具体、丰富、重点突出。</w:t>
            </w:r>
          </w:p>
          <w:p w14:paraId="24F6988A" w14:textId="1A3BA490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）基本能发现实训中的问题，基本能够结合理论知识提出合理化的对策或建议。（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）真实描述实训体验，体会深刻。</w:t>
            </w:r>
          </w:p>
          <w:p w14:paraId="4D5CC03F" w14:textId="2346B170" w:rsidR="000B0F09" w:rsidRPr="000B0F09" w:rsidRDefault="000B0F09" w:rsidP="000B0F09">
            <w:pPr>
              <w:rPr>
                <w:rFonts w:ascii="Times New Roman" w:hAnsi="Times New Roman" w:cs="Times New Roman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4</w:t>
            </w:r>
            <w:r w:rsidRPr="000B0F09">
              <w:rPr>
                <w:rFonts w:ascii="Times New Roman" w:hAnsi="Times New Roman" w:cs="Times New Roman"/>
                <w:szCs w:val="21"/>
              </w:rPr>
              <w:t>）报告内容较完整，层次较清楚，结构较合理；语言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表述较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准确通顺，图表较规范，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辞能较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达意。</w:t>
            </w:r>
          </w:p>
        </w:tc>
        <w:tc>
          <w:tcPr>
            <w:tcW w:w="887" w:type="pct"/>
          </w:tcPr>
          <w:p w14:paraId="4A86DD97" w14:textId="12690831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1</w:t>
            </w:r>
            <w:r w:rsidRPr="000B0F09">
              <w:rPr>
                <w:rFonts w:ascii="Times New Roman" w:hAnsi="Times New Roman" w:cs="Times New Roman"/>
                <w:szCs w:val="21"/>
              </w:rPr>
              <w:t>）基本按实训指南要求，符合编写规范。</w:t>
            </w:r>
          </w:p>
          <w:p w14:paraId="32EFBC21" w14:textId="7777777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2</w:t>
            </w:r>
            <w:r w:rsidRPr="000B0F09">
              <w:rPr>
                <w:rFonts w:ascii="Times New Roman" w:hAnsi="Times New Roman" w:cs="Times New Roman"/>
                <w:szCs w:val="21"/>
              </w:rPr>
              <w:t>）知识收获真实、具体、丰富、重点不突出。</w:t>
            </w:r>
          </w:p>
          <w:p w14:paraId="32110266" w14:textId="45EF6E66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）不能很好的发现实训中的问题，不能很好的提出合理化的对策或建议。</w:t>
            </w:r>
          </w:p>
          <w:p w14:paraId="5195D6AD" w14:textId="604ADF00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）描述实训体验一般。</w:t>
            </w:r>
          </w:p>
          <w:p w14:paraId="7A480986" w14:textId="7C597998" w:rsidR="000B0F09" w:rsidRPr="000B0F09" w:rsidRDefault="000B0F09" w:rsidP="000B0F09">
            <w:pPr>
              <w:rPr>
                <w:rFonts w:ascii="Times New Roman" w:hAnsi="Times New Roman" w:cs="Times New Roman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4</w:t>
            </w:r>
            <w:r w:rsidRPr="000B0F09">
              <w:rPr>
                <w:rFonts w:ascii="Times New Roman" w:hAnsi="Times New Roman" w:cs="Times New Roman"/>
                <w:szCs w:val="21"/>
              </w:rPr>
              <w:t>）报告内容基本完整，层次较清楚，结构基本合理；语言表述基本准确通顺，图表基本规范，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辞能达意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较差。</w:t>
            </w:r>
          </w:p>
        </w:tc>
        <w:tc>
          <w:tcPr>
            <w:tcW w:w="864" w:type="pct"/>
          </w:tcPr>
          <w:p w14:paraId="3DAE7365" w14:textId="6327138A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1</w:t>
            </w:r>
            <w:r w:rsidRPr="000B0F09">
              <w:rPr>
                <w:rFonts w:ascii="Times New Roman" w:hAnsi="Times New Roman" w:cs="Times New Roman"/>
                <w:szCs w:val="21"/>
              </w:rPr>
              <w:t>）未按实实</w:t>
            </w:r>
            <w:proofErr w:type="gramStart"/>
            <w:r w:rsidRPr="000B0F09">
              <w:rPr>
                <w:rFonts w:ascii="Times New Roman" w:hAnsi="Times New Roman" w:cs="Times New Roman"/>
                <w:szCs w:val="21"/>
              </w:rPr>
              <w:t>训</w:t>
            </w:r>
            <w:proofErr w:type="gramEnd"/>
            <w:r w:rsidRPr="000B0F09">
              <w:rPr>
                <w:rFonts w:ascii="Times New Roman" w:hAnsi="Times New Roman" w:cs="Times New Roman"/>
                <w:szCs w:val="21"/>
              </w:rPr>
              <w:t>指南要求，不符合编写规范。</w:t>
            </w:r>
          </w:p>
          <w:p w14:paraId="688DB4C4" w14:textId="77777777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2</w:t>
            </w:r>
            <w:r w:rsidRPr="000B0F09">
              <w:rPr>
                <w:rFonts w:ascii="Times New Roman" w:hAnsi="Times New Roman" w:cs="Times New Roman"/>
                <w:szCs w:val="21"/>
              </w:rPr>
              <w:t>）未体现知识收获。</w:t>
            </w:r>
          </w:p>
          <w:p w14:paraId="1F5CC38F" w14:textId="73A7D000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）不能实训中发现的问题，不能提出合理化的对策或建议。</w:t>
            </w:r>
          </w:p>
          <w:p w14:paraId="44C6FE32" w14:textId="3DF245BA" w:rsidR="000B0F09" w:rsidRPr="000B0F09" w:rsidRDefault="000B0F09" w:rsidP="000B0F09">
            <w:pPr>
              <w:rPr>
                <w:rFonts w:ascii="Times New Roman" w:hAnsi="Times New Roman" w:cs="Times New Roman"/>
                <w:szCs w:val="21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3</w:t>
            </w:r>
            <w:r w:rsidRPr="000B0F09">
              <w:rPr>
                <w:rFonts w:ascii="Times New Roman" w:hAnsi="Times New Roman" w:cs="Times New Roman"/>
                <w:szCs w:val="21"/>
              </w:rPr>
              <w:t>）未描述实训体验。</w:t>
            </w:r>
          </w:p>
          <w:p w14:paraId="38A25550" w14:textId="21129550" w:rsidR="000B0F09" w:rsidRPr="000B0F09" w:rsidRDefault="000B0F09" w:rsidP="000B0F09">
            <w:pPr>
              <w:rPr>
                <w:rFonts w:ascii="Times New Roman" w:hAnsi="Times New Roman" w:cs="Times New Roman"/>
              </w:rPr>
            </w:pPr>
            <w:r w:rsidRPr="000B0F09">
              <w:rPr>
                <w:rFonts w:ascii="Times New Roman" w:hAnsi="Times New Roman" w:cs="Times New Roman"/>
                <w:szCs w:val="21"/>
              </w:rPr>
              <w:t>（</w:t>
            </w:r>
            <w:r w:rsidRPr="000B0F09">
              <w:rPr>
                <w:rFonts w:ascii="Times New Roman" w:hAnsi="Times New Roman" w:cs="Times New Roman"/>
                <w:szCs w:val="21"/>
              </w:rPr>
              <w:t>4</w:t>
            </w:r>
            <w:r w:rsidRPr="000B0F09">
              <w:rPr>
                <w:rFonts w:ascii="Times New Roman" w:hAnsi="Times New Roman" w:cs="Times New Roman"/>
                <w:szCs w:val="21"/>
              </w:rPr>
              <w:t>）报告内容不完整，层次混乱，结构吧合理；语言表述不准确，图表不规范。</w:t>
            </w:r>
          </w:p>
        </w:tc>
      </w:tr>
    </w:tbl>
    <w:p w14:paraId="47426A0E" w14:textId="29798313" w:rsidR="00F64506" w:rsidRPr="0087004B" w:rsidRDefault="00F64506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14:paraId="79C68A3C" w14:textId="590F9E8D" w:rsidR="00430C9A" w:rsidRPr="0087004B" w:rsidRDefault="00F64506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 w:rsidRPr="0087004B">
        <w:rPr>
          <w:rFonts w:ascii="Times New Roman" w:eastAsia="黑体" w:hAnsi="Times New Roman" w:cs="Times New Roman" w:hint="default"/>
          <w:kern w:val="0"/>
        </w:rPr>
        <w:t>五、其他说明</w:t>
      </w:r>
    </w:p>
    <w:p w14:paraId="410976ED" w14:textId="6D258513" w:rsidR="00F64506" w:rsidRPr="0087004B" w:rsidRDefault="00F64506" w:rsidP="00F64506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本课程大纲依据</w:t>
      </w: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2023</w:t>
      </w:r>
      <w:proofErr w:type="gramStart"/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版</w:t>
      </w:r>
      <w:r w:rsidR="009D7A66" w:rsidRPr="0087004B">
        <w:rPr>
          <w:rFonts w:ascii="Times New Roman" w:eastAsia="宋体" w:hAnsi="Times New Roman" w:cs="Times New Roman"/>
          <w:kern w:val="0"/>
          <w:sz w:val="24"/>
          <w:szCs w:val="24"/>
        </w:rPr>
        <w:t>环境</w:t>
      </w:r>
      <w:proofErr w:type="gramEnd"/>
      <w:r w:rsidR="009D7A66" w:rsidRPr="0087004B">
        <w:rPr>
          <w:rFonts w:ascii="Times New Roman" w:eastAsia="宋体" w:hAnsi="Times New Roman" w:cs="Times New Roman"/>
          <w:kern w:val="0"/>
          <w:sz w:val="24"/>
          <w:szCs w:val="24"/>
        </w:rPr>
        <w:t>科学</w:t>
      </w: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专业人才培养方案，由</w:t>
      </w:r>
      <w:r w:rsidR="009D7A66" w:rsidRPr="0087004B">
        <w:rPr>
          <w:rFonts w:ascii="Times New Roman" w:eastAsia="宋体" w:hAnsi="Times New Roman" w:cs="Times New Roman"/>
          <w:kern w:val="0"/>
          <w:sz w:val="24"/>
          <w:szCs w:val="24"/>
        </w:rPr>
        <w:t>绿色智慧环境学院环境科</w:t>
      </w:r>
      <w:r w:rsidR="009D7A66" w:rsidRPr="0087004B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学</w:t>
      </w: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教学系讨论制定，</w:t>
      </w:r>
      <w:r w:rsidR="009D7A66" w:rsidRPr="0087004B">
        <w:rPr>
          <w:rFonts w:ascii="Times New Roman" w:eastAsia="宋体" w:hAnsi="Times New Roman" w:cs="Times New Roman"/>
          <w:kern w:val="0"/>
          <w:sz w:val="24"/>
          <w:szCs w:val="24"/>
        </w:rPr>
        <w:t>绿色智慧环境学院</w:t>
      </w: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教学工作委员会审定，教务处审核批准，自</w:t>
      </w: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2023</w:t>
      </w:r>
      <w:r w:rsidRPr="0087004B">
        <w:rPr>
          <w:rFonts w:ascii="Times New Roman" w:eastAsia="宋体" w:hAnsi="Times New Roman" w:cs="Times New Roman"/>
          <w:kern w:val="0"/>
          <w:sz w:val="24"/>
          <w:szCs w:val="24"/>
        </w:rPr>
        <w:t>级开始执行。</w:t>
      </w:r>
      <w:r w:rsidRPr="008700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C6C28" wp14:editId="54CE0F59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58DE10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134BE342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615A0D7A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56C3EB7E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C6C28" id="线形标注 2 6" o:spid="_x0000_s1027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bNPwIAAM4EAAAOAAAAZHJzL2Uyb0RvYy54bWysVNuO0zAQfUfiHyy/t7k1bRo1XaGuipCA&#10;RVr4ACdxGiPfsN2m5euZOGk3S+EFkQfLkzk5nnM8k83DWXB0osYyJQsczUOMqKxUzeShwN++7mcZ&#10;RtYRWROuJC3whVr8sH37ZtPpnMaqVbymBgGJtHmnC9w6p/MgsFVLBbFzpamEZKOMIA5CcwhqQzpg&#10;FzyIw3AZdMrU2qiKWgtvH4ck3nr+pqGVe2oaSx3iBYbanF+NX8t+DbYbkh8M0S2rxjLIP1QhCJNw&#10;6I3qkTiCjobdUQlWGWVV4+aVEoFqGlZRrwHUROFvap5boqnXAuZYfbPJ/j/a6vPpWX8xYEOnbW5h&#10;i8ruk6rhqsjRKa/p3BjRa4Nq0dlbd7lZR88OVfAyjuLFKgKHK8itl2mWpL23AcmvX2tj3XuqBOo3&#10;BS7h3qjZEc7V0cX+HHL6aJ03sUaSiL6E+nuEUSM43MmJcBRFWZKMdzbBxFPMLEmz7B6TTDF/4VlM&#10;MbM4SkDQ0CCTw9IpKArXqyS6By2noFmyTuJ1DwI7RpGwuxrSK7aKs3rPOPeBOZQ7bhAoLvDeP+PH&#10;r2Bcog68TuPUu/cqZ6cUoX/+RCGYg+njTBQ4m4K4hFqvDTG0hjuXZ8RqmPGeqM+Vqr5Auxg1DBX8&#10;BGDTKvMTow4GqsD2x5EYihH/IKFj19Fi0U+gDxbpKobATDPlNENkBVQFdhgN250bpvaoDTu0cFLk&#10;VUv1Dtq0Ya5396WqMYCh8aaPA95P5TT2qJff0PYXAAAA//8DAFBLAwQUAAYACAAAACEAjd7wy+AA&#10;AAANAQAADwAAAGRycy9kb3ducmV2LnhtbEyP0UrDMBSG7wXfIRzBO5e4mlK6psMJgjBhOH2ArMma&#10;anNSmqzr3t6zK738OR///51qPfueTXaMXUAFjwsBzGITTIetgq/P14cCWEwaje4DWgUXG2Fd395U&#10;ujThjB922qeWUQnGUitwKQ0l57Fx1uu4CINFuh3D6HWiOLbcjPpM5b7nSyFy7nWHtOD0YF+cbX72&#10;J69gJ783crhsJUH4Nr37zXaXOaXu7+bnFbBk5/QHw1Wf1KEmp0M4oYmsp5xlGbknBbkUEtgVyfPi&#10;CdhBQSGWOfC64v+/qH8BAAD//wMAUEsBAi0AFAAGAAgAAAAhALaDOJL+AAAA4QEAABMAAAAAAAAA&#10;AAAAAAAAAAAAAFtDb250ZW50X1R5cGVzXS54bWxQSwECLQAUAAYACAAAACEAOP0h/9YAAACUAQAA&#10;CwAAAAAAAAAAAAAAAAAvAQAAX3JlbHMvLnJlbHNQSwECLQAUAAYACAAAACEA9IXmzT8CAADOBAAA&#10;DgAAAAAAAAAAAAAAAAAuAgAAZHJzL2Uyb0RvYy54bWxQSwECLQAUAAYACAAAACEAjd7wy+AAAAAN&#10;AQAADwAAAAAAAAAAAAAAAACZBAAAZHJzL2Rvd25yZXYueG1sUEsFBgAAAAAEAAQA8wAAAKYFAAAA&#10;AA==&#10;" adj="-8495,23702,-4603,2556,-775,2556">
                <v:textbox>
                  <w:txbxContent>
                    <w:p w14:paraId="5358DE10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134BE342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615A0D7A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56C3EB7E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8700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FBADA" wp14:editId="421FF7CA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F6113B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8FFD79A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39FF209D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0B92EF92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FBADA" id="线形标注 2 5" o:spid="_x0000_s1028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gjPwIAAM4EAAAOAAAAZHJzL2Uyb0RvYy54bWysVNuO0zAQfUfiHyy/t7k1bRo1XaGuipCA&#10;RVr4ACdxGiPfsN2m5euZOGk3S+EFkQfLkzk5nnM8k83DWXB0osYyJQsczUOMqKxUzeShwN++7mcZ&#10;RtYRWROuJC3whVr8sH37ZtPpnMaqVbymBgGJtHmnC9w6p/MgsFVLBbFzpamEZKOMIA5CcwhqQzpg&#10;FzyIw3AZdMrU2qiKWgtvH4ck3nr+pqGVe2oaSx3iBYbanF+NX8t+DbYbkh8M0S2rxjLIP1QhCJNw&#10;6I3qkTiCjobdUQlWGWVV4+aVEoFqGlZRrwHUROFvap5boqnXAuZYfbPJ/j/a6vPpWX8xYEOnbW5h&#10;i8ruk6rhqsjRKa/p3BjRa4Nq0dlbd7lZR88OVfAyjuLFKgKHK8itl2mWpL23AcmvX2tj3XuqBOo3&#10;BS7h3qjZEc7V0cX+HHL6aJ03sUaSiL6E+nuEUSM43MmJcBRFWZKMdzbBxFPMLEmz7B6TTDF/4VlM&#10;MbM4SkDQ0CCTw9IpKArXqyS6By2noFmyTuJ1DwI7RpGwuxrSK7aKs3rPOPeBOZQ7bhAoLvDeP+PH&#10;r2Bcog68TuPUu/cqZ6cUoX/+RCGYg+njTBQ4m4K4hFqvDTG0hjuXZ8RquOmeqM+Vqr5Auxg1DBX8&#10;BGDTKvMTow4GqsD2x5EYihH/IKFj19Fi0U+gDxbpKobATDPlNENkBVQFdhgN250bpvaoDTu0cFLk&#10;VUv1Dtq0Ya5396WqMYCh8aaPA95P5TT2qJff0PYXAAAA//8DAFBLAwQUAAYACAAAACEAjd7wy+AA&#10;AAANAQAADwAAAGRycy9kb3ducmV2LnhtbEyP0UrDMBSG7wXfIRzBO5e4mlK6psMJgjBhOH2ArMma&#10;anNSmqzr3t6zK738OR///51qPfueTXaMXUAFjwsBzGITTIetgq/P14cCWEwaje4DWgUXG2Fd395U&#10;ujThjB922qeWUQnGUitwKQ0l57Fx1uu4CINFuh3D6HWiOLbcjPpM5b7nSyFy7nWHtOD0YF+cbX72&#10;J69gJ783crhsJUH4Nr37zXaXOaXu7+bnFbBk5/QHw1Wf1KEmp0M4oYmsp5xlGbknBbkUEtgVyfPi&#10;CdhBQSGWOfC64v+/qH8BAAD//wMAUEsBAi0AFAAGAAgAAAAhALaDOJL+AAAA4QEAABMAAAAAAAAA&#10;AAAAAAAAAAAAAFtDb250ZW50X1R5cGVzXS54bWxQSwECLQAUAAYACAAAACEAOP0h/9YAAACUAQAA&#10;CwAAAAAAAAAAAAAAAAAvAQAAX3JlbHMvLnJlbHNQSwECLQAUAAYACAAAACEAVVCIIz8CAADOBAAA&#10;DgAAAAAAAAAAAAAAAAAuAgAAZHJzL2Uyb0RvYy54bWxQSwECLQAUAAYACAAAACEAjd7wy+AAAAAN&#10;AQAADwAAAAAAAAAAAAAAAACZBAAAZHJzL2Rvd25yZXYueG1sUEsFBgAAAAAEAAQA8wAAAKYFAAAA&#10;AA==&#10;" adj="-8495,23702,-4603,2556,-775,2556">
                <v:textbox>
                  <w:txbxContent>
                    <w:p w14:paraId="46F6113B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8FFD79A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39FF209D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0B92EF92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87004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1DBDF" wp14:editId="2E0CD9EC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7C1001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277EE123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498FCF69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2D14C4DD" w14:textId="77777777" w:rsidR="00430C9A" w:rsidRDefault="00F6450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1DBDF" id="线形标注 2 4" o:spid="_x0000_s1029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3PPgIAAM4EAAAOAAAAZHJzL2Uyb0RvYy54bWysVNuO0zAQfUfiHyy/t7k1bRo1XaGuipCA&#10;RVr4ACdxGiPfsN2m5euZOGk3S+EFkQfLkzk5nnM8k83DWXB0osYyJQsczUOMqKxUzeShwN++7mcZ&#10;RtYRWROuJC3whVr8sH37ZtPpnMaqVbymBgGJtHmnC9w6p/MgsFVLBbFzpamEZKOMIA5CcwhqQzpg&#10;FzyIw3AZdMrU2qiKWgtvH4ck3nr+pqGVe2oaSx3iBYbanF+NX8t+DbYbkh8M0S2rxjLIP1QhCJNw&#10;6I3qkTiCjobdUQlWGWVV4+aVEoFqGlZRrwHUROFvap5boqnXAuZYfbPJ/j/a6vPpWX8xYEOnbW5h&#10;i8ruk6rhqsjRKa/p3BjRa4Nq0dlbd7lZR88OVfAyjuLFKgKHK8itl2mWpL23AcmvX2tj3XuqBOo3&#10;BS7h3qjZEc7V0cX+HHL6aJ03sUaSiL6E+nuEUSM43MmJcBRFWZKMdzbBxFPMLEmz7B6TTDF/4VlM&#10;MbM4SkDQ0CCTw9IpKArXqyS6By2noFmyTuJ1DwI7RpGwuxrSK7aKs3rPOPeBOZQ7bhAoLvDeP+PH&#10;r2Bcog68TuPUu/cqZ6cUoX/+RCGYg+njTBQ4m4K4hFqvDTG0hjuXZ8TqAnv/+1yp6gu0i1HDUMFP&#10;ADatMj8x6mCgCmx/HImhGPEPEjp2HS0W/QT6YJGuYgjMNFNOM0RWQFVgh9Gw3blhao/asEMLJ0Ve&#10;tVTvoE0b5np3X6oaAxgab/o44P1UTmOPevkNbX8BAAD//wMAUEsDBBQABgAIAAAAIQCN3vDL4AAA&#10;AA0BAAAPAAAAZHJzL2Rvd25yZXYueG1sTI/RSsMwFIbvBd8hHME7l7iaUrqmwwmCMGE4fYCsyZpq&#10;c1KarOve3rMrvfw5H///nWo9+55NdoxdQAWPCwHMYhNMh62Cr8/XhwJYTBqN7gNaBRcbYV3f3lS6&#10;NOGMH3bap5ZRCcZSK3ApDSXnsXHW67gIg0W6HcPodaI4ttyM+kzlvudLIXLudYe04PRgX5xtfvYn&#10;r2AnvzdyuGwlQfg2vfvNdpc5pe7v5ucVsGTn9AfDVZ/UoSanQzihiaynnGUZuScFuRQS2BXJ8+IJ&#10;2EFBIZY58Lri/7+ofwEAAP//AwBQSwECLQAUAAYACAAAACEAtoM4kv4AAADhAQAAEwAAAAAAAAAA&#10;AAAAAAAAAAAAW0NvbnRlbnRfVHlwZXNdLnhtbFBLAQItABQABgAIAAAAIQA4/SH/1gAAAJQBAAAL&#10;AAAAAAAAAAAAAAAAAC8BAABfcmVscy8ucmVsc1BLAQItABQABgAIAAAAIQD1Hn3PPgIAAM4EAAAO&#10;AAAAAAAAAAAAAAAAAC4CAABkcnMvZTJvRG9jLnhtbFBLAQItABQABgAIAAAAIQCN3vDL4AAAAA0B&#10;AAAPAAAAAAAAAAAAAAAAAJgEAABkcnMvZG93bnJldi54bWxQSwUGAAAAAAQABADzAAAApQUAAAAA&#10;" adj="-8495,23702,-4603,2556,-775,2556">
                <v:textbox>
                  <w:txbxContent>
                    <w:p w14:paraId="797C1001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277EE123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498FCF69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2D14C4DD" w14:textId="77777777" w:rsidR="00430C9A" w:rsidRDefault="00F6450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F64506" w:rsidRPr="0087004B"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5940" w14:textId="77777777" w:rsidR="00F64506" w:rsidRDefault="00F64506">
      <w:r>
        <w:separator/>
      </w:r>
    </w:p>
  </w:endnote>
  <w:endnote w:type="continuationSeparator" w:id="0">
    <w:p w14:paraId="2D538B10" w14:textId="77777777" w:rsidR="00F64506" w:rsidRDefault="00F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0" w:usb1="00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3A552364-248E-4537-818E-496C37B9EDA5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9A83245D-32D2-44C8-8B7F-1EED27AFE43E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E8A2" w14:textId="77777777" w:rsidR="00430C9A" w:rsidRDefault="00F6450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2766C" wp14:editId="5585B3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8CD5F" w14:textId="77777777" w:rsidR="00430C9A" w:rsidRDefault="00F64506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276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E8CD5F" w14:textId="77777777" w:rsidR="00430C9A" w:rsidRDefault="00F64506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F964" w14:textId="77777777" w:rsidR="00F64506" w:rsidRDefault="00F64506">
      <w:r>
        <w:separator/>
      </w:r>
    </w:p>
  </w:footnote>
  <w:footnote w:type="continuationSeparator" w:id="0">
    <w:p w14:paraId="21C30F49" w14:textId="77777777" w:rsidR="00F64506" w:rsidRDefault="00F6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8F4441"/>
    <w:rsid w:val="00001AA7"/>
    <w:rsid w:val="000639C7"/>
    <w:rsid w:val="00085F49"/>
    <w:rsid w:val="000B0F09"/>
    <w:rsid w:val="000C5191"/>
    <w:rsid w:val="000D6B29"/>
    <w:rsid w:val="0012582B"/>
    <w:rsid w:val="001C72BE"/>
    <w:rsid w:val="001D02A4"/>
    <w:rsid w:val="001D24B0"/>
    <w:rsid w:val="001F0978"/>
    <w:rsid w:val="002211CC"/>
    <w:rsid w:val="00241260"/>
    <w:rsid w:val="002B1171"/>
    <w:rsid w:val="002D45DB"/>
    <w:rsid w:val="00300172"/>
    <w:rsid w:val="00317DE6"/>
    <w:rsid w:val="00323670"/>
    <w:rsid w:val="003C1A03"/>
    <w:rsid w:val="003C51E5"/>
    <w:rsid w:val="00400041"/>
    <w:rsid w:val="0042270C"/>
    <w:rsid w:val="00430C9A"/>
    <w:rsid w:val="004476DC"/>
    <w:rsid w:val="004770EC"/>
    <w:rsid w:val="004C400D"/>
    <w:rsid w:val="004D7441"/>
    <w:rsid w:val="004F64DB"/>
    <w:rsid w:val="00530E74"/>
    <w:rsid w:val="005424AA"/>
    <w:rsid w:val="00544EAA"/>
    <w:rsid w:val="005538AE"/>
    <w:rsid w:val="00567A28"/>
    <w:rsid w:val="00590DBA"/>
    <w:rsid w:val="006035BD"/>
    <w:rsid w:val="006344D9"/>
    <w:rsid w:val="00692077"/>
    <w:rsid w:val="0069497C"/>
    <w:rsid w:val="0069545E"/>
    <w:rsid w:val="006A5BFC"/>
    <w:rsid w:val="00755E85"/>
    <w:rsid w:val="007A2E5A"/>
    <w:rsid w:val="0083432B"/>
    <w:rsid w:val="0087004B"/>
    <w:rsid w:val="008F4441"/>
    <w:rsid w:val="00903BA2"/>
    <w:rsid w:val="009D7A66"/>
    <w:rsid w:val="00A02E2B"/>
    <w:rsid w:val="00A1211B"/>
    <w:rsid w:val="00A17432"/>
    <w:rsid w:val="00A23A71"/>
    <w:rsid w:val="00A90958"/>
    <w:rsid w:val="00AD3E5A"/>
    <w:rsid w:val="00AD5FBC"/>
    <w:rsid w:val="00BC00AF"/>
    <w:rsid w:val="00BE40E9"/>
    <w:rsid w:val="00C2471D"/>
    <w:rsid w:val="00C3227F"/>
    <w:rsid w:val="00C431A3"/>
    <w:rsid w:val="00C67328"/>
    <w:rsid w:val="00C76A9D"/>
    <w:rsid w:val="00CC4FB2"/>
    <w:rsid w:val="00D01DF5"/>
    <w:rsid w:val="00D150FB"/>
    <w:rsid w:val="00D30B38"/>
    <w:rsid w:val="00D73DF6"/>
    <w:rsid w:val="00DB0620"/>
    <w:rsid w:val="00E2725F"/>
    <w:rsid w:val="00E775A0"/>
    <w:rsid w:val="00E93D44"/>
    <w:rsid w:val="00EC4EB7"/>
    <w:rsid w:val="00ED5A20"/>
    <w:rsid w:val="00F03B7C"/>
    <w:rsid w:val="00F43CB4"/>
    <w:rsid w:val="00F47977"/>
    <w:rsid w:val="00F64506"/>
    <w:rsid w:val="00F856C2"/>
    <w:rsid w:val="00F93584"/>
    <w:rsid w:val="00F936EB"/>
    <w:rsid w:val="00FA18CC"/>
    <w:rsid w:val="00FA6ED5"/>
    <w:rsid w:val="00FB1211"/>
    <w:rsid w:val="00FD345D"/>
    <w:rsid w:val="00FE1C84"/>
    <w:rsid w:val="00FF64D3"/>
    <w:rsid w:val="01120791"/>
    <w:rsid w:val="034E1DC3"/>
    <w:rsid w:val="06EE06AA"/>
    <w:rsid w:val="07222102"/>
    <w:rsid w:val="077E1A2E"/>
    <w:rsid w:val="07F91CE1"/>
    <w:rsid w:val="0B927A0B"/>
    <w:rsid w:val="0F18017D"/>
    <w:rsid w:val="0FF87397"/>
    <w:rsid w:val="119360D6"/>
    <w:rsid w:val="125E66E4"/>
    <w:rsid w:val="14103A0E"/>
    <w:rsid w:val="162419F3"/>
    <w:rsid w:val="17B374D2"/>
    <w:rsid w:val="19D43730"/>
    <w:rsid w:val="1A48253C"/>
    <w:rsid w:val="1A4B1C44"/>
    <w:rsid w:val="1A7726B2"/>
    <w:rsid w:val="1E287231"/>
    <w:rsid w:val="20223F7A"/>
    <w:rsid w:val="207D72AE"/>
    <w:rsid w:val="21582E98"/>
    <w:rsid w:val="226E2973"/>
    <w:rsid w:val="242F7EE0"/>
    <w:rsid w:val="248F084E"/>
    <w:rsid w:val="263317DE"/>
    <w:rsid w:val="26BE72FA"/>
    <w:rsid w:val="26E306E5"/>
    <w:rsid w:val="293728C2"/>
    <w:rsid w:val="2A461AE0"/>
    <w:rsid w:val="2B02634F"/>
    <w:rsid w:val="2BB4371F"/>
    <w:rsid w:val="2C22657D"/>
    <w:rsid w:val="2C736DD8"/>
    <w:rsid w:val="306929CC"/>
    <w:rsid w:val="312D6D0B"/>
    <w:rsid w:val="31F56894"/>
    <w:rsid w:val="357E2A76"/>
    <w:rsid w:val="37D36930"/>
    <w:rsid w:val="38417D8A"/>
    <w:rsid w:val="397573D2"/>
    <w:rsid w:val="3B6B584A"/>
    <w:rsid w:val="3BA96182"/>
    <w:rsid w:val="3DC74EB7"/>
    <w:rsid w:val="3E964963"/>
    <w:rsid w:val="40141058"/>
    <w:rsid w:val="42B775C7"/>
    <w:rsid w:val="446F7A2D"/>
    <w:rsid w:val="46A47E62"/>
    <w:rsid w:val="47F81D88"/>
    <w:rsid w:val="4924660E"/>
    <w:rsid w:val="4E8D742E"/>
    <w:rsid w:val="4FE65048"/>
    <w:rsid w:val="52091B85"/>
    <w:rsid w:val="52140592"/>
    <w:rsid w:val="52960A2E"/>
    <w:rsid w:val="55320D2F"/>
    <w:rsid w:val="56823412"/>
    <w:rsid w:val="5BD963A8"/>
    <w:rsid w:val="5D0E3E30"/>
    <w:rsid w:val="5D8331B0"/>
    <w:rsid w:val="5E79468E"/>
    <w:rsid w:val="624327CD"/>
    <w:rsid w:val="63556314"/>
    <w:rsid w:val="64351656"/>
    <w:rsid w:val="668C2539"/>
    <w:rsid w:val="67191D4F"/>
    <w:rsid w:val="685D5060"/>
    <w:rsid w:val="68701E42"/>
    <w:rsid w:val="692C5D69"/>
    <w:rsid w:val="6B482C03"/>
    <w:rsid w:val="70231548"/>
    <w:rsid w:val="71B54BFD"/>
    <w:rsid w:val="72206680"/>
    <w:rsid w:val="72586617"/>
    <w:rsid w:val="73EB7799"/>
    <w:rsid w:val="73FE6554"/>
    <w:rsid w:val="77673BC6"/>
    <w:rsid w:val="789B7681"/>
    <w:rsid w:val="79F006ED"/>
    <w:rsid w:val="7A5073DE"/>
    <w:rsid w:val="7BDC361F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304C474F"/>
  <w15:docId w15:val="{8E77873A-E803-4CD4-BB5A-7264B82E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qqkn</cp:lastModifiedBy>
  <cp:revision>6</cp:revision>
  <cp:lastPrinted>2023-06-27T02:37:00Z</cp:lastPrinted>
  <dcterms:created xsi:type="dcterms:W3CDTF">2023-11-19T14:15:00Z</dcterms:created>
  <dcterms:modified xsi:type="dcterms:W3CDTF">2024-03-18T12:18:00Z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468327DAE1CB42CAACC9824004E2A700_12</vt:lpwstr>
  </property>
</Properties>
</file>