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D1D0A" w14:textId="6CFDF2F2" w:rsidR="006A52E3" w:rsidRPr="002D195A" w:rsidRDefault="00416A17" w:rsidP="006A52E3">
      <w:pPr>
        <w:spacing w:before="720" w:after="0" w:line="1680" w:lineRule="auto"/>
        <w:jc w:val="center"/>
        <w:rPr>
          <w:rFonts w:ascii="仿宋" w:eastAsia="仿宋" w:hAnsi="仿宋"/>
          <w:b/>
          <w:bCs/>
          <w:sz w:val="72"/>
          <w:szCs w:val="96"/>
        </w:rPr>
      </w:pPr>
      <w:r>
        <w:rPr>
          <w:rFonts w:ascii="仿宋" w:eastAsia="仿宋" w:hAnsi="仿宋" w:hint="eastAsia"/>
          <w:b/>
          <w:bCs/>
          <w:noProof/>
          <w:sz w:val="72"/>
          <w:szCs w:val="96"/>
        </w:rPr>
        <mc:AlternateContent>
          <mc:Choice Requires="wpg">
            <w:drawing>
              <wp:anchor distT="0" distB="0" distL="114300" distR="114300" simplePos="0" relativeHeight="251663360" behindDoc="0" locked="0" layoutInCell="1" allowOverlap="1" wp14:anchorId="655E31F0" wp14:editId="708F1478">
                <wp:simplePos x="0" y="0"/>
                <wp:positionH relativeFrom="column">
                  <wp:posOffset>75455</wp:posOffset>
                </wp:positionH>
                <wp:positionV relativeFrom="paragraph">
                  <wp:posOffset>-341906</wp:posOffset>
                </wp:positionV>
                <wp:extent cx="3609975" cy="728345"/>
                <wp:effectExtent l="19050" t="0" r="0" b="281305"/>
                <wp:wrapNone/>
                <wp:docPr id="1" name="组合 1"/>
                <wp:cNvGraphicFramePr/>
                <a:graphic xmlns:a="http://schemas.openxmlformats.org/drawingml/2006/main">
                  <a:graphicData uri="http://schemas.microsoft.com/office/word/2010/wordprocessingGroup">
                    <wpg:wgp>
                      <wpg:cNvGrpSpPr/>
                      <wpg:grpSpPr>
                        <a:xfrm>
                          <a:off x="0" y="0"/>
                          <a:ext cx="3609975" cy="728345"/>
                          <a:chOff x="0" y="79510"/>
                          <a:chExt cx="3609975" cy="728345"/>
                        </a:xfrm>
                      </wpg:grpSpPr>
                      <wps:wsp>
                        <wps:cNvPr id="10" name="文本框 10"/>
                        <wps:cNvSpPr txBox="1"/>
                        <wps:spPr>
                          <a:xfrm>
                            <a:off x="733425" y="155710"/>
                            <a:ext cx="2876550" cy="647700"/>
                          </a:xfrm>
                          <a:prstGeom prst="rect">
                            <a:avLst/>
                          </a:prstGeom>
                          <a:noFill/>
                          <a:ln>
                            <a:noFill/>
                          </a:ln>
                        </wps:spPr>
                        <wps:txbx>
                          <w:txbxContent>
                            <w:p w14:paraId="3FB7679B" w14:textId="77777777" w:rsidR="006A52E3" w:rsidRPr="000C7D4D" w:rsidRDefault="006A52E3" w:rsidP="006A52E3">
                              <w:pPr>
                                <w:spacing w:before="240" w:line="240" w:lineRule="auto"/>
                                <w:rPr>
                                  <w:rFonts w:ascii="华文行楷" w:eastAsia="华文行楷" w:hAnsi="仿宋"/>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C7D4D">
                                <w:rPr>
                                  <w:rFonts w:ascii="华文行楷" w:eastAsia="华文行楷" w:hAnsi="仿宋" w:hint="eastAsia"/>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学参天地 师法自然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图片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79510"/>
                            <a:ext cx="728345" cy="728345"/>
                          </a:xfrm>
                          <a:prstGeom prst="ellipse">
                            <a:avLst/>
                          </a:prstGeom>
                          <a:solidFill>
                            <a:srgbClr val="FFFFFF">
                              <a:shade val="85000"/>
                            </a:srgbClr>
                          </a:solidFill>
                          <a:ln>
                            <a:noFill/>
                          </a:ln>
                          <a:effectLst>
                            <a:outerShdw blurRad="25400" dist="12700" dir="6060000" sx="1000" sy="1000" algn="ctr" rotWithShape="0">
                              <a:srgbClr val="000000"/>
                            </a:outerShdw>
                            <a:reflection blurRad="6350" stA="52000" endA="300" endPos="35000" dir="5400000" sy="-100000" algn="bl" rotWithShape="0"/>
                          </a:effectLst>
                        </pic:spPr>
                      </pic:pic>
                    </wpg:wgp>
                  </a:graphicData>
                </a:graphic>
              </wp:anchor>
            </w:drawing>
          </mc:Choice>
          <mc:Fallback xmlns:w15="http://schemas.microsoft.com/office/word/2012/wordml">
            <w:pict>
              <v:group w14:anchorId="655E31F0" id="组合 1" o:spid="_x0000_s1026" style="position:absolute;left:0;text-align:left;margin-left:5.95pt;margin-top:-26.9pt;width:284.25pt;height:57.35pt;z-index:251663360" coordorigin=",795" coordsize="36099,7283"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">
                <v:shapetype id="_x0000_t202" coordsize="21600,21600" o:spt="202" path="m,l,21600r21600,l21600,xe">
                  <v:stroke joinstyle="miter"/>
                  <v:path gradientshapeok="t" o:connecttype="rect"/>
                </v:shapetype>
                <v:shape id="文本框 10" o:spid="_x0000_s1027" type="#_x0000_t202" style="position:absolute;left:7334;top:1557;width:28765;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FB7679B" w14:textId="77777777" w:rsidR="006A52E3" w:rsidRPr="000C7D4D" w:rsidRDefault="006A52E3" w:rsidP="006A52E3">
                        <w:pPr>
                          <w:spacing w:before="240" w:line="240" w:lineRule="auto"/>
                          <w:rPr>
                            <w:rFonts w:ascii="华文行楷" w:eastAsia="华文行楷" w:hAnsi="仿宋"/>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C7D4D">
                          <w:rPr>
                            <w:rFonts w:ascii="华文行楷" w:eastAsia="华文行楷" w:hAnsi="仿宋" w:hint="eastAsia"/>
                            <w:bCs/>
                            <w:noProof/>
                            <w:color w:val="008000"/>
                            <w:sz w:val="44"/>
                            <w:szCs w:val="44"/>
                            <w:lang w:val="zh-C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学参天地 师法自然</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8" type="#_x0000_t75" style="position:absolute;top:795;width:7283;height:7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6cJLDAAAA2wAAAA8AAABkcnMvZG93bnJldi54bWxET01rAjEQvQv+hzBCb5q1Fa2rUUqlxYMi&#10;jSI9Tjfj7tLNZN2kuv33TUHwNo/3OfNlaytxocaXjhUMBwkI4syZknMFh/1b/xmED8gGK8ek4Jc8&#10;LBfdzhxT4678QRcdchFD2KeooAihTqX0WUEW/cDVxJE7ucZiiLDJpWnwGsNtJR+TZCwtlhwbCqzp&#10;taDsW/9YBavRdPf0yduv9+mezno80Rs+aqUeeu3LDESgNtzFN/faxPlD+P8lHi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pwksMAAADbAAAADwAAAAAAAAAAAAAAAACf&#10;AgAAZHJzL2Rvd25yZXYueG1sUEsFBgAAAAAEAAQA9wAAAI8DAAAAAA==&#10;" filled="t" fillcolor="#ededed">
                  <v:imagedata r:id="rId10" o:title=""/>
                  <v:shadow on="t" type="perspective" color="black" offset="-.06731mm,.34631mm" matrix="655f,,,655f"/>
                  <v:path arrowok="t"/>
                </v:shape>
              </v:group>
            </w:pict>
          </mc:Fallback>
        </mc:AlternateContent>
      </w:r>
      <w:r w:rsidR="006A52E3" w:rsidRPr="002D195A">
        <w:rPr>
          <w:rFonts w:ascii="仿宋" w:eastAsia="仿宋" w:hAnsi="仿宋" w:hint="eastAsia"/>
          <w:b/>
          <w:bCs/>
          <w:sz w:val="72"/>
          <w:szCs w:val="96"/>
        </w:rPr>
        <w:t>绿色智慧环境学院</w:t>
      </w:r>
    </w:p>
    <w:p w14:paraId="01D6D290" w14:textId="77777777" w:rsidR="00D76A87" w:rsidRPr="00D76A87" w:rsidRDefault="006A52E3" w:rsidP="00D76A87">
      <w:pPr>
        <w:spacing w:after="0"/>
        <w:jc w:val="center"/>
        <w:rPr>
          <w:rFonts w:ascii="仿宋" w:eastAsia="仿宋" w:hAnsi="仿宋"/>
          <w:b/>
          <w:bCs/>
          <w:sz w:val="72"/>
          <w:szCs w:val="96"/>
        </w:rPr>
      </w:pPr>
      <w:r>
        <w:rPr>
          <w:noProof/>
        </w:rPr>
        <mc:AlternateContent>
          <mc:Choice Requires="wps">
            <w:drawing>
              <wp:anchor distT="0" distB="0" distL="114300" distR="114300" simplePos="0" relativeHeight="251660288" behindDoc="0" locked="0" layoutInCell="1" allowOverlap="1" wp14:anchorId="7E6278E6" wp14:editId="057A7B76">
                <wp:simplePos x="0" y="0"/>
                <wp:positionH relativeFrom="column">
                  <wp:align>center</wp:align>
                </wp:positionH>
                <wp:positionV relativeFrom="paragraph">
                  <wp:posOffset>6861810</wp:posOffset>
                </wp:positionV>
                <wp:extent cx="5259600" cy="0"/>
                <wp:effectExtent l="0" t="19050" r="36830" b="19050"/>
                <wp:wrapNone/>
                <wp:docPr id="9" name="直接连接符 9" descr="学参天地 师法自然"/>
                <wp:cNvGraphicFramePr/>
                <a:graphic xmlns:a="http://schemas.openxmlformats.org/drawingml/2006/main">
                  <a:graphicData uri="http://schemas.microsoft.com/office/word/2010/wordprocessingShape">
                    <wps:wsp>
                      <wps:cNvCnPr/>
                      <wps:spPr>
                        <a:xfrm flipV="1">
                          <a:off x="0" y="0"/>
                          <a:ext cx="5259600" cy="0"/>
                        </a:xfrm>
                        <a:prstGeom prst="line">
                          <a:avLst/>
                        </a:prstGeom>
                        <a:ln w="38100">
                          <a:solidFill>
                            <a:srgbClr val="0092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013E60A" id="直接连接符 9" o:spid="_x0000_s1026" alt="学参天地 师法自然" style="position:absolute;left:0;text-align:left;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540.3pt" to="414.15pt,5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" strokecolor="#009242" strokeweight="3pt">
                <v:stroke joinstyle="miter"/>
              </v:line>
            </w:pict>
          </mc:Fallback>
        </mc:AlternateContent>
      </w:r>
      <w:r w:rsidRPr="00E348F5">
        <w:rPr>
          <w:rFonts w:ascii="仿宋" w:eastAsia="仿宋" w:hAnsi="仿宋"/>
          <w:b/>
          <w:bCs/>
          <w:noProof/>
          <w:sz w:val="72"/>
          <w:szCs w:val="96"/>
        </w:rPr>
        <mc:AlternateContent>
          <mc:Choice Requires="wps">
            <w:drawing>
              <wp:anchor distT="45720" distB="45720" distL="114300" distR="114300" simplePos="0" relativeHeight="251659264" behindDoc="0" locked="0" layoutInCell="1" allowOverlap="1" wp14:anchorId="7CCC594A" wp14:editId="46DF0E59">
                <wp:simplePos x="0" y="0"/>
                <wp:positionH relativeFrom="column">
                  <wp:align>center</wp:align>
                </wp:positionH>
                <wp:positionV relativeFrom="paragraph">
                  <wp:posOffset>5760720</wp:posOffset>
                </wp:positionV>
                <wp:extent cx="2360930" cy="1404620"/>
                <wp:effectExtent l="0" t="0" r="0" b="762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22C9A8" w14:textId="77777777" w:rsidR="006A52E3" w:rsidRPr="00C14819" w:rsidRDefault="006A52E3" w:rsidP="006A52E3">
                            <w:pPr>
                              <w:jc w:val="center"/>
                              <w:rPr>
                                <w:rFonts w:ascii="仿宋" w:eastAsia="仿宋" w:hAnsi="仿宋"/>
                                <w:sz w:val="32"/>
                                <w:szCs w:val="36"/>
                              </w:rPr>
                            </w:pPr>
                            <w:r w:rsidRPr="00C14819">
                              <w:rPr>
                                <w:rFonts w:ascii="仿宋" w:eastAsia="仿宋" w:hAnsi="仿宋"/>
                                <w:sz w:val="32"/>
                                <w:szCs w:val="36"/>
                              </w:rPr>
                              <w:t>2019</w:t>
                            </w:r>
                            <w:r w:rsidRPr="00C14819">
                              <w:rPr>
                                <w:rFonts w:ascii="仿宋" w:eastAsia="仿宋" w:hAnsi="仿宋" w:hint="eastAsia"/>
                                <w:sz w:val="32"/>
                                <w:szCs w:val="36"/>
                              </w:rPr>
                              <w:t>年1</w:t>
                            </w:r>
                            <w:r w:rsidRPr="00C14819">
                              <w:rPr>
                                <w:rFonts w:ascii="仿宋" w:eastAsia="仿宋" w:hAnsi="仿宋"/>
                                <w:sz w:val="32"/>
                                <w:szCs w:val="36"/>
                              </w:rPr>
                              <w:t>2</w:t>
                            </w:r>
                            <w:r w:rsidRPr="00C14819">
                              <w:rPr>
                                <w:rFonts w:ascii="仿宋" w:eastAsia="仿宋" w:hAnsi="仿宋" w:hint="eastAsia"/>
                                <w:sz w:val="32"/>
                                <w:szCs w:val="36"/>
                              </w:rPr>
                              <w:t>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7CCC594A" id="文本框 2" o:spid="_x0000_s1029" type="#_x0000_t202" style="position:absolute;left:0;text-align:left;margin-left:0;margin-top:453.6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" filled="f" stroked="f">
                <v:textbox style="mso-fit-shape-to-text:t">
                  <w:txbxContent>
                    <w:p w14:paraId="1622C9A8" w14:textId="77777777" w:rsidR="006A52E3" w:rsidRPr="00C14819" w:rsidRDefault="006A52E3" w:rsidP="006A52E3">
                      <w:pPr>
                        <w:jc w:val="center"/>
                        <w:rPr>
                          <w:rFonts w:ascii="仿宋" w:eastAsia="仿宋" w:hAnsi="仿宋"/>
                          <w:sz w:val="32"/>
                          <w:szCs w:val="36"/>
                        </w:rPr>
                      </w:pPr>
                      <w:r w:rsidRPr="00C14819">
                        <w:rPr>
                          <w:rFonts w:ascii="仿宋" w:eastAsia="仿宋" w:hAnsi="仿宋"/>
                          <w:sz w:val="32"/>
                          <w:szCs w:val="36"/>
                        </w:rPr>
                        <w:t>2019</w:t>
                      </w:r>
                      <w:r w:rsidRPr="00C14819">
                        <w:rPr>
                          <w:rFonts w:ascii="仿宋" w:eastAsia="仿宋" w:hAnsi="仿宋" w:hint="eastAsia"/>
                          <w:sz w:val="32"/>
                          <w:szCs w:val="36"/>
                        </w:rPr>
                        <w:t>年1</w:t>
                      </w:r>
                      <w:r w:rsidRPr="00C14819">
                        <w:rPr>
                          <w:rFonts w:ascii="仿宋" w:eastAsia="仿宋" w:hAnsi="仿宋"/>
                          <w:sz w:val="32"/>
                          <w:szCs w:val="36"/>
                        </w:rPr>
                        <w:t>2</w:t>
                      </w:r>
                      <w:r w:rsidRPr="00C14819">
                        <w:rPr>
                          <w:rFonts w:ascii="仿宋" w:eastAsia="仿宋" w:hAnsi="仿宋" w:hint="eastAsia"/>
                          <w:sz w:val="32"/>
                          <w:szCs w:val="36"/>
                        </w:rPr>
                        <w:t>月</w:t>
                      </w:r>
                    </w:p>
                  </w:txbxContent>
                </v:textbox>
                <w10:wrap type="square"/>
              </v:shape>
            </w:pict>
          </mc:Fallback>
        </mc:AlternateContent>
      </w:r>
      <w:r w:rsidRPr="00E348F5">
        <w:rPr>
          <w:rFonts w:ascii="仿宋" w:eastAsia="仿宋" w:hAnsi="仿宋"/>
          <w:b/>
          <w:bCs/>
          <w:noProof/>
          <w:sz w:val="72"/>
          <w:szCs w:val="96"/>
        </w:rPr>
        <mc:AlternateContent>
          <mc:Choice Requires="wps">
            <w:drawing>
              <wp:anchor distT="45720" distB="45720" distL="114300" distR="114300" simplePos="0" relativeHeight="251658240" behindDoc="0" locked="0" layoutInCell="1" allowOverlap="1" wp14:anchorId="46BD812F" wp14:editId="763633D0">
                <wp:simplePos x="0" y="0"/>
                <wp:positionH relativeFrom="margin">
                  <wp:align>center</wp:align>
                </wp:positionH>
                <wp:positionV relativeFrom="paragraph">
                  <wp:posOffset>1440180</wp:posOffset>
                </wp:positionV>
                <wp:extent cx="2360930" cy="4017600"/>
                <wp:effectExtent l="0" t="0" r="0" b="254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17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0DEFEF" w14:textId="51B7E68A" w:rsidR="006A52E3" w:rsidRPr="00C14819" w:rsidRDefault="006A52E3" w:rsidP="006A52E3">
                            <w:pPr>
                              <w:spacing w:before="240" w:after="240" w:line="360" w:lineRule="auto"/>
                              <w:rPr>
                                <w:rFonts w:ascii="仿宋" w:eastAsia="仿宋" w:hAnsi="仿宋"/>
                                <w:b/>
                                <w:bCs/>
                                <w:spacing w:val="200"/>
                                <w:kern w:val="13"/>
                                <w:sz w:val="96"/>
                                <w:szCs w:val="144"/>
                              </w:rPr>
                            </w:pPr>
                            <w:r>
                              <w:rPr>
                                <w:rFonts w:ascii="仿宋" w:eastAsia="仿宋" w:hAnsi="仿宋" w:hint="eastAsia"/>
                                <w:b/>
                                <w:bCs/>
                                <w:spacing w:val="200"/>
                                <w:kern w:val="13"/>
                                <w:sz w:val="96"/>
                                <w:szCs w:val="144"/>
                              </w:rPr>
                              <w:t>文化育人</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46BD812F" id="_x0000_s1030" type="#_x0000_t202" style="position:absolute;left:0;text-align:left;margin-left:0;margin-top:113.4pt;width:185.9pt;height:316.35pt;z-index:25165824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" filled="f" stroked="f">
                <v:textbox style="layout-flow:vertical-ideographic;mso-fit-shape-to-text:t">
                  <w:txbxContent>
                    <w:p w14:paraId="1F0DEFEF" w14:textId="51B7E68A" w:rsidR="006A52E3" w:rsidRPr="00C14819" w:rsidRDefault="006A52E3" w:rsidP="006A52E3">
                      <w:pPr>
                        <w:spacing w:before="240" w:after="240" w:line="360" w:lineRule="auto"/>
                        <w:rPr>
                          <w:rFonts w:ascii="仿宋" w:eastAsia="仿宋" w:hAnsi="仿宋"/>
                          <w:b/>
                          <w:bCs/>
                          <w:spacing w:val="200"/>
                          <w:kern w:val="13"/>
                          <w:sz w:val="96"/>
                          <w:szCs w:val="144"/>
                        </w:rPr>
                      </w:pPr>
                      <w:r>
                        <w:rPr>
                          <w:rFonts w:ascii="仿宋" w:eastAsia="仿宋" w:hAnsi="仿宋" w:hint="eastAsia"/>
                          <w:b/>
                          <w:bCs/>
                          <w:spacing w:val="200"/>
                          <w:kern w:val="13"/>
                          <w:sz w:val="96"/>
                          <w:szCs w:val="144"/>
                        </w:rPr>
                        <w:t>文化育人</w:t>
                      </w:r>
                    </w:p>
                  </w:txbxContent>
                </v:textbox>
                <w10:wrap type="topAndBottom" anchorx="margin"/>
              </v:shape>
            </w:pict>
          </mc:Fallback>
        </mc:AlternateContent>
      </w:r>
      <w:r w:rsidR="00D76A87" w:rsidRPr="00D76A87">
        <w:rPr>
          <w:rFonts w:ascii="仿宋" w:eastAsia="仿宋" w:hAnsi="仿宋"/>
          <w:b/>
          <w:bCs/>
          <w:sz w:val="72"/>
          <w:szCs w:val="96"/>
        </w:rPr>
        <w:t>2019年</w:t>
      </w:r>
    </w:p>
    <w:p w14:paraId="7C7FD7AE" w14:textId="29589DA1" w:rsidR="006A52E3" w:rsidRPr="002D195A" w:rsidRDefault="00D76A87" w:rsidP="00D76A87">
      <w:pPr>
        <w:spacing w:after="0"/>
        <w:jc w:val="center"/>
        <w:rPr>
          <w:rFonts w:ascii="仿宋" w:eastAsia="仿宋" w:hAnsi="仿宋"/>
          <w:b/>
          <w:bCs/>
          <w:sz w:val="72"/>
          <w:szCs w:val="96"/>
        </w:rPr>
      </w:pPr>
      <w:r w:rsidRPr="00D76A87">
        <w:rPr>
          <w:rFonts w:ascii="仿宋" w:eastAsia="仿宋" w:hAnsi="仿宋" w:hint="eastAsia"/>
          <w:b/>
          <w:bCs/>
          <w:sz w:val="72"/>
          <w:szCs w:val="96"/>
        </w:rPr>
        <w:t>文化育人建设质量报告</w:t>
      </w:r>
      <w:bookmarkStart w:id="0" w:name="_GoBack"/>
      <w:bookmarkEnd w:id="0"/>
      <w:r w:rsidR="006A52E3">
        <w:rPr>
          <w:rFonts w:ascii="仿宋" w:eastAsia="仿宋" w:hAnsi="仿宋" w:hint="eastAsia"/>
          <w:b/>
          <w:bCs/>
          <w:sz w:val="72"/>
          <w:szCs w:val="96"/>
        </w:rPr>
        <w:t xml:space="preserve"> </w:t>
      </w:r>
    </w:p>
    <w:p w14:paraId="4186798D" w14:textId="2FF3B2A9" w:rsidR="006A52E3" w:rsidRDefault="006A52E3"/>
    <w:p w14:paraId="402F6F37" w14:textId="16EC49B3" w:rsidR="0054007C" w:rsidRPr="005B0D22" w:rsidRDefault="006A52E3" w:rsidP="0054007C">
      <w:pPr>
        <w:spacing w:after="0" w:line="240" w:lineRule="auto"/>
      </w:pPr>
      <w:r>
        <w:br w:type="page"/>
      </w:r>
    </w:p>
    <w:sdt>
      <w:sdtPr>
        <w:rPr>
          <w:lang w:val="zh-CN"/>
        </w:rPr>
        <w:id w:val="1380591077"/>
        <w:docPartObj>
          <w:docPartGallery w:val="Table of Contents"/>
          <w:docPartUnique/>
        </w:docPartObj>
      </w:sdtPr>
      <w:sdtEndPr>
        <w:rPr>
          <w:b/>
          <w:bCs/>
        </w:rPr>
      </w:sdtEndPr>
      <w:sdtContent>
        <w:p w14:paraId="7D6C5196" w14:textId="6A725B8F" w:rsidR="0054007C" w:rsidRPr="0097339B" w:rsidRDefault="0054007C" w:rsidP="005B0D22">
          <w:pPr>
            <w:spacing w:after="0" w:line="240" w:lineRule="auto"/>
            <w:jc w:val="center"/>
            <w:rPr>
              <w:rFonts w:ascii="方正黑体" w:eastAsia="方正黑体"/>
              <w:b/>
              <w:bCs/>
              <w:sz w:val="48"/>
              <w:szCs w:val="48"/>
            </w:rPr>
          </w:pPr>
          <w:r w:rsidRPr="0097339B">
            <w:rPr>
              <w:rFonts w:ascii="方正黑体" w:eastAsia="方正黑体" w:hint="eastAsia"/>
              <w:b/>
              <w:bCs/>
              <w:sz w:val="48"/>
              <w:szCs w:val="48"/>
              <w:lang w:val="zh-CN"/>
            </w:rPr>
            <w:t>目录</w:t>
          </w:r>
        </w:p>
        <w:p w14:paraId="3E426D46" w14:textId="77777777" w:rsidR="00222143" w:rsidRPr="00222143" w:rsidRDefault="0054007C">
          <w:pPr>
            <w:pStyle w:val="10"/>
            <w:tabs>
              <w:tab w:val="right" w:leader="dot" w:pos="8302"/>
            </w:tabs>
            <w:rPr>
              <w:noProof/>
              <w:kern w:val="2"/>
              <w:sz w:val="28"/>
              <w:szCs w:val="28"/>
            </w:rPr>
          </w:pPr>
          <w:r w:rsidRPr="00222143">
            <w:rPr>
              <w:sz w:val="28"/>
              <w:szCs w:val="28"/>
            </w:rPr>
            <w:fldChar w:fldCharType="begin"/>
          </w:r>
          <w:r w:rsidRPr="00222143">
            <w:rPr>
              <w:sz w:val="28"/>
              <w:szCs w:val="28"/>
            </w:rPr>
            <w:instrText xml:space="preserve"> TOC \o "1-3" \h \z \u </w:instrText>
          </w:r>
          <w:r w:rsidRPr="00222143">
            <w:rPr>
              <w:sz w:val="28"/>
              <w:szCs w:val="28"/>
            </w:rPr>
            <w:fldChar w:fldCharType="separate"/>
          </w:r>
          <w:hyperlink w:anchor="_Toc28624798" w:history="1">
            <w:r w:rsidR="00222143" w:rsidRPr="00222143">
              <w:rPr>
                <w:rStyle w:val="a5"/>
                <w:rFonts w:eastAsia="方正黑体_GBK" w:hint="eastAsia"/>
                <w:noProof/>
                <w:sz w:val="28"/>
                <w:szCs w:val="28"/>
              </w:rPr>
              <w:t>一、文化品牌建设</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_Toc28624798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- 3 -</w:t>
            </w:r>
            <w:r w:rsidR="00222143" w:rsidRPr="00222143">
              <w:rPr>
                <w:noProof/>
                <w:webHidden/>
                <w:sz w:val="28"/>
                <w:szCs w:val="28"/>
              </w:rPr>
              <w:fldChar w:fldCharType="end"/>
            </w:r>
          </w:hyperlink>
        </w:p>
        <w:p w14:paraId="1566F3DE" w14:textId="77777777" w:rsidR="00222143" w:rsidRPr="00222143" w:rsidRDefault="005B39D6">
          <w:pPr>
            <w:pStyle w:val="20"/>
            <w:tabs>
              <w:tab w:val="right" w:leader="dot" w:pos="8302"/>
            </w:tabs>
            <w:ind w:left="440"/>
            <w:rPr>
              <w:noProof/>
              <w:kern w:val="2"/>
              <w:sz w:val="28"/>
              <w:szCs w:val="28"/>
            </w:rPr>
          </w:pPr>
          <w:hyperlink w:anchor="_Toc28624799" w:history="1">
            <w:r w:rsidR="00222143" w:rsidRPr="00222143">
              <w:rPr>
                <w:rStyle w:val="a5"/>
                <w:rFonts w:hint="eastAsia"/>
                <w:noProof/>
                <w:sz w:val="28"/>
                <w:szCs w:val="28"/>
              </w:rPr>
              <w:t>（一）主要成果</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_Toc28624799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- 3 -</w:t>
            </w:r>
            <w:r w:rsidR="00222143" w:rsidRPr="00222143">
              <w:rPr>
                <w:noProof/>
                <w:webHidden/>
                <w:sz w:val="28"/>
                <w:szCs w:val="28"/>
              </w:rPr>
              <w:fldChar w:fldCharType="end"/>
            </w:r>
          </w:hyperlink>
        </w:p>
        <w:p w14:paraId="29A65288" w14:textId="77777777" w:rsidR="00222143" w:rsidRPr="00222143" w:rsidRDefault="005B39D6">
          <w:pPr>
            <w:pStyle w:val="20"/>
            <w:tabs>
              <w:tab w:val="right" w:leader="dot" w:pos="8302"/>
            </w:tabs>
            <w:ind w:left="440"/>
            <w:rPr>
              <w:noProof/>
              <w:kern w:val="2"/>
              <w:sz w:val="28"/>
              <w:szCs w:val="28"/>
            </w:rPr>
          </w:pPr>
          <w:hyperlink w:anchor="_Toc28624800" w:history="1">
            <w:r w:rsidR="00222143" w:rsidRPr="00222143">
              <w:rPr>
                <w:rStyle w:val="a5"/>
                <w:rFonts w:hint="eastAsia"/>
                <w:noProof/>
                <w:sz w:val="28"/>
                <w:szCs w:val="28"/>
              </w:rPr>
              <w:t>（二）基本措施</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_Toc28624800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- 4 -</w:t>
            </w:r>
            <w:r w:rsidR="00222143" w:rsidRPr="00222143">
              <w:rPr>
                <w:noProof/>
                <w:webHidden/>
                <w:sz w:val="28"/>
                <w:szCs w:val="28"/>
              </w:rPr>
              <w:fldChar w:fldCharType="end"/>
            </w:r>
          </w:hyperlink>
        </w:p>
        <w:p w14:paraId="6CB8FECD" w14:textId="77777777" w:rsidR="00222143" w:rsidRPr="00222143" w:rsidRDefault="005B39D6">
          <w:pPr>
            <w:pStyle w:val="10"/>
            <w:tabs>
              <w:tab w:val="right" w:leader="dot" w:pos="8302"/>
            </w:tabs>
            <w:rPr>
              <w:noProof/>
              <w:kern w:val="2"/>
              <w:sz w:val="28"/>
              <w:szCs w:val="28"/>
            </w:rPr>
          </w:pPr>
          <w:hyperlink w:anchor="_Toc28624801" w:history="1">
            <w:r w:rsidR="00222143" w:rsidRPr="00222143">
              <w:rPr>
                <w:rStyle w:val="a5"/>
                <w:rFonts w:eastAsia="方正黑体_GBK" w:hint="eastAsia"/>
                <w:noProof/>
                <w:sz w:val="28"/>
                <w:szCs w:val="28"/>
              </w:rPr>
              <w:t>二、文体展演活动</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_Toc28624801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- 4 -</w:t>
            </w:r>
            <w:r w:rsidR="00222143" w:rsidRPr="00222143">
              <w:rPr>
                <w:noProof/>
                <w:webHidden/>
                <w:sz w:val="28"/>
                <w:szCs w:val="28"/>
              </w:rPr>
              <w:fldChar w:fldCharType="end"/>
            </w:r>
          </w:hyperlink>
        </w:p>
        <w:p w14:paraId="1013DEAF" w14:textId="77777777" w:rsidR="00222143" w:rsidRPr="00222143" w:rsidRDefault="005B39D6">
          <w:pPr>
            <w:pStyle w:val="20"/>
            <w:tabs>
              <w:tab w:val="right" w:leader="dot" w:pos="8302"/>
            </w:tabs>
            <w:ind w:left="440"/>
            <w:rPr>
              <w:noProof/>
              <w:kern w:val="2"/>
              <w:sz w:val="28"/>
              <w:szCs w:val="28"/>
            </w:rPr>
          </w:pPr>
          <w:hyperlink w:anchor="_Toc28624802" w:history="1">
            <w:r w:rsidR="00222143" w:rsidRPr="00222143">
              <w:rPr>
                <w:rStyle w:val="a5"/>
                <w:rFonts w:hint="eastAsia"/>
                <w:noProof/>
                <w:sz w:val="28"/>
                <w:szCs w:val="28"/>
              </w:rPr>
              <w:t>（一）主要成果</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_Toc28624802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- 4 -</w:t>
            </w:r>
            <w:r w:rsidR="00222143" w:rsidRPr="00222143">
              <w:rPr>
                <w:noProof/>
                <w:webHidden/>
                <w:sz w:val="28"/>
                <w:szCs w:val="28"/>
              </w:rPr>
              <w:fldChar w:fldCharType="end"/>
            </w:r>
          </w:hyperlink>
        </w:p>
        <w:p w14:paraId="65529BBD" w14:textId="77777777" w:rsidR="00222143" w:rsidRPr="00222143" w:rsidRDefault="005B39D6">
          <w:pPr>
            <w:pStyle w:val="20"/>
            <w:tabs>
              <w:tab w:val="right" w:leader="dot" w:pos="8302"/>
            </w:tabs>
            <w:ind w:left="440"/>
            <w:rPr>
              <w:noProof/>
              <w:kern w:val="2"/>
              <w:sz w:val="28"/>
              <w:szCs w:val="28"/>
            </w:rPr>
          </w:pPr>
          <w:hyperlink w:anchor="_Toc28624803" w:history="1">
            <w:r w:rsidR="00222143" w:rsidRPr="00222143">
              <w:rPr>
                <w:rStyle w:val="a5"/>
                <w:rFonts w:hint="eastAsia"/>
                <w:noProof/>
                <w:sz w:val="28"/>
                <w:szCs w:val="28"/>
              </w:rPr>
              <w:t>（二）基本措施</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_Toc28624803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- 5 -</w:t>
            </w:r>
            <w:r w:rsidR="00222143" w:rsidRPr="00222143">
              <w:rPr>
                <w:noProof/>
                <w:webHidden/>
                <w:sz w:val="28"/>
                <w:szCs w:val="28"/>
              </w:rPr>
              <w:fldChar w:fldCharType="end"/>
            </w:r>
          </w:hyperlink>
        </w:p>
        <w:p w14:paraId="2D2D9C65" w14:textId="77777777" w:rsidR="00222143" w:rsidRPr="00222143" w:rsidRDefault="005B39D6">
          <w:pPr>
            <w:pStyle w:val="10"/>
            <w:tabs>
              <w:tab w:val="right" w:leader="dot" w:pos="8302"/>
            </w:tabs>
            <w:rPr>
              <w:noProof/>
              <w:kern w:val="2"/>
              <w:sz w:val="28"/>
              <w:szCs w:val="28"/>
            </w:rPr>
          </w:pPr>
          <w:hyperlink w:anchor="_Toc28624804" w:history="1">
            <w:r w:rsidR="00222143" w:rsidRPr="00222143">
              <w:rPr>
                <w:rStyle w:val="a5"/>
                <w:rFonts w:eastAsia="方正黑体_GBK" w:hint="eastAsia"/>
                <w:noProof/>
                <w:sz w:val="28"/>
                <w:szCs w:val="28"/>
              </w:rPr>
              <w:t>三、社团管理</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_Toc28624804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- 5 -</w:t>
            </w:r>
            <w:r w:rsidR="00222143" w:rsidRPr="00222143">
              <w:rPr>
                <w:noProof/>
                <w:webHidden/>
                <w:sz w:val="28"/>
                <w:szCs w:val="28"/>
              </w:rPr>
              <w:fldChar w:fldCharType="end"/>
            </w:r>
          </w:hyperlink>
        </w:p>
        <w:p w14:paraId="49D59666" w14:textId="77777777" w:rsidR="00222143" w:rsidRPr="00222143" w:rsidRDefault="005B39D6">
          <w:pPr>
            <w:pStyle w:val="20"/>
            <w:tabs>
              <w:tab w:val="right" w:leader="dot" w:pos="8302"/>
            </w:tabs>
            <w:ind w:left="440"/>
            <w:rPr>
              <w:noProof/>
              <w:kern w:val="2"/>
              <w:sz w:val="28"/>
              <w:szCs w:val="28"/>
            </w:rPr>
          </w:pPr>
          <w:hyperlink w:anchor="_Toc28624805" w:history="1">
            <w:r w:rsidR="00222143" w:rsidRPr="00222143">
              <w:rPr>
                <w:rStyle w:val="a5"/>
                <w:rFonts w:hint="eastAsia"/>
                <w:noProof/>
                <w:sz w:val="28"/>
                <w:szCs w:val="28"/>
              </w:rPr>
              <w:t>（一）主要成果</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_Toc28624805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- 5 -</w:t>
            </w:r>
            <w:r w:rsidR="00222143" w:rsidRPr="00222143">
              <w:rPr>
                <w:noProof/>
                <w:webHidden/>
                <w:sz w:val="28"/>
                <w:szCs w:val="28"/>
              </w:rPr>
              <w:fldChar w:fldCharType="end"/>
            </w:r>
          </w:hyperlink>
        </w:p>
        <w:p w14:paraId="21F79A61" w14:textId="77777777" w:rsidR="00222143" w:rsidRPr="00222143" w:rsidRDefault="005B39D6">
          <w:pPr>
            <w:pStyle w:val="20"/>
            <w:tabs>
              <w:tab w:val="right" w:leader="dot" w:pos="8302"/>
            </w:tabs>
            <w:ind w:left="440"/>
            <w:rPr>
              <w:noProof/>
              <w:kern w:val="2"/>
              <w:sz w:val="28"/>
              <w:szCs w:val="28"/>
            </w:rPr>
          </w:pPr>
          <w:hyperlink w:anchor="_Toc28624806" w:history="1">
            <w:r w:rsidR="00222143" w:rsidRPr="00222143">
              <w:rPr>
                <w:rStyle w:val="a5"/>
                <w:rFonts w:hint="eastAsia"/>
                <w:noProof/>
                <w:sz w:val="28"/>
                <w:szCs w:val="28"/>
              </w:rPr>
              <w:t>（二）基本措施</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_Toc28624806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- 6 -</w:t>
            </w:r>
            <w:r w:rsidR="00222143" w:rsidRPr="00222143">
              <w:rPr>
                <w:noProof/>
                <w:webHidden/>
                <w:sz w:val="28"/>
                <w:szCs w:val="28"/>
              </w:rPr>
              <w:fldChar w:fldCharType="end"/>
            </w:r>
          </w:hyperlink>
        </w:p>
        <w:p w14:paraId="32EA2E1E" w14:textId="77777777" w:rsidR="00222143" w:rsidRPr="00222143" w:rsidRDefault="005B39D6">
          <w:pPr>
            <w:pStyle w:val="10"/>
            <w:tabs>
              <w:tab w:val="right" w:leader="dot" w:pos="8302"/>
            </w:tabs>
            <w:rPr>
              <w:noProof/>
              <w:kern w:val="2"/>
              <w:sz w:val="28"/>
              <w:szCs w:val="28"/>
            </w:rPr>
          </w:pPr>
          <w:hyperlink w:anchor="_Toc28624807" w:history="1">
            <w:r w:rsidR="00222143" w:rsidRPr="00222143">
              <w:rPr>
                <w:rStyle w:val="a5"/>
                <w:rFonts w:eastAsia="方正黑体_GBK" w:hint="eastAsia"/>
                <w:noProof/>
                <w:sz w:val="28"/>
                <w:szCs w:val="28"/>
              </w:rPr>
              <w:t>四、存在问题</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_Toc28624807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- 6 -</w:t>
            </w:r>
            <w:r w:rsidR="00222143" w:rsidRPr="00222143">
              <w:rPr>
                <w:noProof/>
                <w:webHidden/>
                <w:sz w:val="28"/>
                <w:szCs w:val="28"/>
              </w:rPr>
              <w:fldChar w:fldCharType="end"/>
            </w:r>
          </w:hyperlink>
        </w:p>
        <w:p w14:paraId="5CF7F52F" w14:textId="77777777" w:rsidR="00222143" w:rsidRPr="00222143" w:rsidRDefault="005B39D6">
          <w:pPr>
            <w:pStyle w:val="10"/>
            <w:tabs>
              <w:tab w:val="right" w:leader="dot" w:pos="8302"/>
            </w:tabs>
            <w:rPr>
              <w:noProof/>
              <w:kern w:val="2"/>
              <w:sz w:val="28"/>
              <w:szCs w:val="28"/>
            </w:rPr>
          </w:pPr>
          <w:hyperlink w:anchor="_Toc28624808" w:history="1">
            <w:r w:rsidR="00222143" w:rsidRPr="00222143">
              <w:rPr>
                <w:rStyle w:val="a5"/>
                <w:rFonts w:eastAsia="方正黑体_GBK" w:hint="eastAsia"/>
                <w:noProof/>
                <w:sz w:val="28"/>
                <w:szCs w:val="28"/>
              </w:rPr>
              <w:t>五、拟整改措施</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_Toc28624808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- 6 -</w:t>
            </w:r>
            <w:r w:rsidR="00222143" w:rsidRPr="00222143">
              <w:rPr>
                <w:noProof/>
                <w:webHidden/>
                <w:sz w:val="28"/>
                <w:szCs w:val="28"/>
              </w:rPr>
              <w:fldChar w:fldCharType="end"/>
            </w:r>
          </w:hyperlink>
        </w:p>
        <w:p w14:paraId="2F86066F" w14:textId="77777777" w:rsidR="00222143" w:rsidRPr="00222143" w:rsidRDefault="005B39D6">
          <w:pPr>
            <w:pStyle w:val="10"/>
            <w:tabs>
              <w:tab w:val="right" w:leader="dot" w:pos="8302"/>
            </w:tabs>
            <w:rPr>
              <w:noProof/>
              <w:kern w:val="2"/>
              <w:sz w:val="28"/>
              <w:szCs w:val="28"/>
            </w:rPr>
          </w:pPr>
          <w:hyperlink w:anchor="_Toc28624809" w:history="1">
            <w:r w:rsidR="00222143" w:rsidRPr="00222143">
              <w:rPr>
                <w:rStyle w:val="a5"/>
                <w:rFonts w:eastAsia="方正黑体_GBK" w:hint="eastAsia"/>
                <w:noProof/>
                <w:sz w:val="28"/>
                <w:szCs w:val="28"/>
              </w:rPr>
              <w:t>六、附件</w:t>
            </w:r>
            <w:r w:rsidR="00222143" w:rsidRPr="00222143">
              <w:rPr>
                <w:noProof/>
                <w:webHidden/>
                <w:sz w:val="28"/>
                <w:szCs w:val="28"/>
              </w:rPr>
              <w:tab/>
            </w:r>
            <w:r w:rsidR="00222143" w:rsidRPr="00222143">
              <w:rPr>
                <w:noProof/>
                <w:webHidden/>
                <w:sz w:val="28"/>
                <w:szCs w:val="28"/>
              </w:rPr>
              <w:fldChar w:fldCharType="begin"/>
            </w:r>
            <w:r w:rsidR="00222143" w:rsidRPr="00222143">
              <w:rPr>
                <w:noProof/>
                <w:webHidden/>
                <w:sz w:val="28"/>
                <w:szCs w:val="28"/>
              </w:rPr>
              <w:instrText xml:space="preserve"> PAGEREF _Toc28624809 \h </w:instrText>
            </w:r>
            <w:r w:rsidR="00222143" w:rsidRPr="00222143">
              <w:rPr>
                <w:noProof/>
                <w:webHidden/>
                <w:sz w:val="28"/>
                <w:szCs w:val="28"/>
              </w:rPr>
            </w:r>
            <w:r w:rsidR="00222143" w:rsidRPr="00222143">
              <w:rPr>
                <w:noProof/>
                <w:webHidden/>
                <w:sz w:val="28"/>
                <w:szCs w:val="28"/>
              </w:rPr>
              <w:fldChar w:fldCharType="separate"/>
            </w:r>
            <w:r w:rsidR="00222143" w:rsidRPr="00222143">
              <w:rPr>
                <w:noProof/>
                <w:webHidden/>
                <w:sz w:val="28"/>
                <w:szCs w:val="28"/>
              </w:rPr>
              <w:t>- 7 -</w:t>
            </w:r>
            <w:r w:rsidR="00222143" w:rsidRPr="00222143">
              <w:rPr>
                <w:noProof/>
                <w:webHidden/>
                <w:sz w:val="28"/>
                <w:szCs w:val="28"/>
              </w:rPr>
              <w:fldChar w:fldCharType="end"/>
            </w:r>
          </w:hyperlink>
        </w:p>
        <w:p w14:paraId="4693DFB9" w14:textId="13B88FA2" w:rsidR="006A52E3" w:rsidRPr="0054007C" w:rsidRDefault="0054007C" w:rsidP="0054007C">
          <w:pPr>
            <w:rPr>
              <w:b/>
              <w:bCs/>
              <w:lang w:val="zh-CN"/>
            </w:rPr>
          </w:pPr>
          <w:r w:rsidRPr="00222143">
            <w:rPr>
              <w:b/>
              <w:bCs/>
              <w:sz w:val="28"/>
              <w:szCs w:val="28"/>
              <w:lang w:val="zh-CN"/>
            </w:rPr>
            <w:fldChar w:fldCharType="end"/>
          </w:r>
        </w:p>
      </w:sdtContent>
    </w:sdt>
    <w:p w14:paraId="1AE9C44D" w14:textId="77777777" w:rsidR="0054007C" w:rsidRDefault="0054007C">
      <w:pPr>
        <w:spacing w:after="0" w:line="240" w:lineRule="auto"/>
        <w:rPr>
          <w:rFonts w:ascii="Times New Roman" w:eastAsia="方正小标宋_GBK" w:hAnsi="Times New Roman" w:cs="方正小标宋_GBK"/>
          <w:b/>
          <w:sz w:val="36"/>
          <w:szCs w:val="36"/>
        </w:rPr>
      </w:pPr>
      <w:r>
        <w:rPr>
          <w:rFonts w:ascii="Times New Roman" w:eastAsia="方正小标宋_GBK" w:hAnsi="Times New Roman" w:cs="方正小标宋_GBK"/>
          <w:b/>
          <w:sz w:val="36"/>
          <w:szCs w:val="36"/>
        </w:rPr>
        <w:br w:type="page"/>
      </w:r>
    </w:p>
    <w:p w14:paraId="2A0CDFF9" w14:textId="63A21F7E" w:rsidR="00EF3EC7" w:rsidRDefault="00EF3EC7" w:rsidP="000B3E45">
      <w:pPr>
        <w:spacing w:after="0" w:line="560" w:lineRule="exact"/>
        <w:jc w:val="center"/>
        <w:rPr>
          <w:rFonts w:ascii="Times New Roman" w:eastAsia="方正小标宋_GBK" w:hAnsi="Times New Roman" w:cs="方正小标宋_GBK"/>
          <w:b/>
          <w:sz w:val="36"/>
          <w:szCs w:val="36"/>
        </w:rPr>
      </w:pPr>
      <w:r w:rsidRPr="00180335">
        <w:rPr>
          <w:rFonts w:ascii="Times New Roman" w:eastAsia="方正小标宋_GBK" w:hAnsi="Times New Roman" w:cs="方正小标宋_GBK"/>
          <w:b/>
          <w:sz w:val="36"/>
          <w:szCs w:val="36"/>
        </w:rPr>
        <w:lastRenderedPageBreak/>
        <w:t>绿色智慧环境学院</w:t>
      </w:r>
      <w:r w:rsidRPr="00180335">
        <w:rPr>
          <w:rFonts w:ascii="Times New Roman" w:eastAsia="方正小标宋_GBK" w:hAnsi="Times New Roman" w:cs="方正小标宋_GBK"/>
          <w:b/>
          <w:sz w:val="36"/>
          <w:szCs w:val="36"/>
        </w:rPr>
        <w:t>201</w:t>
      </w:r>
      <w:r w:rsidRPr="00180335">
        <w:rPr>
          <w:rFonts w:ascii="Times New Roman" w:eastAsia="方正小标宋_GBK" w:hAnsi="Times New Roman" w:cs="方正小标宋_GBK" w:hint="eastAsia"/>
          <w:b/>
          <w:sz w:val="36"/>
          <w:szCs w:val="36"/>
        </w:rPr>
        <w:t>9</w:t>
      </w:r>
      <w:r w:rsidRPr="00180335">
        <w:rPr>
          <w:rFonts w:ascii="Times New Roman" w:eastAsia="方正小标宋_GBK" w:hAnsi="Times New Roman" w:cs="方正小标宋_GBK"/>
          <w:b/>
          <w:sz w:val="36"/>
          <w:szCs w:val="36"/>
        </w:rPr>
        <w:t>年</w:t>
      </w:r>
    </w:p>
    <w:p w14:paraId="5354D59A" w14:textId="459E6E10" w:rsidR="00EF3EC7" w:rsidRDefault="00EF3EC7" w:rsidP="000B3E45">
      <w:pPr>
        <w:spacing w:after="0" w:line="560" w:lineRule="exact"/>
        <w:jc w:val="center"/>
        <w:rPr>
          <w:rFonts w:ascii="Times New Roman" w:eastAsia="方正小标宋_GBK" w:hAnsi="Times New Roman" w:cs="方正小标宋_GBK"/>
          <w:b/>
          <w:sz w:val="36"/>
          <w:szCs w:val="36"/>
        </w:rPr>
      </w:pPr>
      <w:r>
        <w:rPr>
          <w:rFonts w:ascii="Times New Roman" w:eastAsia="方正小标宋_GBK" w:hAnsi="Times New Roman" w:cs="方正小标宋_GBK" w:hint="eastAsia"/>
          <w:b/>
          <w:sz w:val="36"/>
          <w:szCs w:val="36"/>
        </w:rPr>
        <w:t>文化育人</w:t>
      </w:r>
      <w:r w:rsidRPr="00180335">
        <w:rPr>
          <w:rFonts w:ascii="Times New Roman" w:eastAsia="方正小标宋_GBK" w:hAnsi="Times New Roman" w:cs="方正小标宋_GBK"/>
          <w:b/>
          <w:sz w:val="36"/>
          <w:szCs w:val="36"/>
        </w:rPr>
        <w:t>建设质量报告</w:t>
      </w:r>
    </w:p>
    <w:p w14:paraId="69F139FF" w14:textId="7BB27EA1" w:rsidR="00EF3EC7" w:rsidRPr="00EF3EC7" w:rsidRDefault="00EF3EC7" w:rsidP="000B3E45">
      <w:pPr>
        <w:spacing w:after="0" w:line="560" w:lineRule="exact"/>
        <w:ind w:firstLineChars="200" w:firstLine="640"/>
        <w:rPr>
          <w:rFonts w:ascii="Times New Roman" w:eastAsia="方正小标宋_GBK" w:hAnsi="Times New Roman" w:cs="方正小标宋_GBK"/>
          <w:b/>
          <w:sz w:val="36"/>
          <w:szCs w:val="36"/>
        </w:rPr>
      </w:pPr>
      <w:r>
        <w:rPr>
          <w:rFonts w:ascii="Times New Roman" w:eastAsia="方正仿宋_GBK" w:hAnsi="Times New Roman" w:cs="方正仿宋_GBK" w:hint="eastAsia"/>
          <w:sz w:val="32"/>
          <w:szCs w:val="32"/>
        </w:rPr>
        <w:t>2019</w:t>
      </w:r>
      <w:r>
        <w:rPr>
          <w:rFonts w:ascii="Times New Roman" w:eastAsia="方正仿宋_GBK" w:hAnsi="Times New Roman" w:cs="方正仿宋_GBK" w:hint="eastAsia"/>
          <w:sz w:val="32"/>
          <w:szCs w:val="32"/>
        </w:rPr>
        <w:t>年，我院文化育人工作在学校党委、学院党总支的正确领导下，坚持以习近平新时代中国特色社会主义思想为指导，</w:t>
      </w:r>
      <w:r w:rsidR="006B1259" w:rsidRPr="006B1259">
        <w:rPr>
          <w:rFonts w:ascii="Times New Roman" w:eastAsia="方正仿宋_GBK" w:hAnsi="Times New Roman" w:cs="方正仿宋_GBK" w:hint="eastAsia"/>
          <w:sz w:val="32"/>
          <w:szCs w:val="32"/>
        </w:rPr>
        <w:t>坚持开放、协同、共享相结合，打造环境学科绿色理念文化品牌。</w:t>
      </w:r>
      <w:r>
        <w:rPr>
          <w:rFonts w:ascii="Times New Roman" w:eastAsia="方正仿宋_GBK" w:hAnsi="Times New Roman" w:cs="方正仿宋_GBK" w:hint="eastAsia"/>
          <w:sz w:val="32"/>
          <w:szCs w:val="32"/>
        </w:rPr>
        <w:t>本着“一切为了学生，为了一切学生”的指导思想，按照学校党委、学院党总支和学工部的要求，以本年度学生工作计划为出发点，积极开展各项工作</w:t>
      </w:r>
      <w:r w:rsidR="006B1259" w:rsidRPr="006B1259">
        <w:rPr>
          <w:rFonts w:ascii="Times New Roman" w:eastAsia="方正仿宋_GBK" w:hAnsi="Times New Roman" w:cs="方正仿宋_GBK" w:hint="eastAsia"/>
          <w:sz w:val="32"/>
          <w:szCs w:val="32"/>
        </w:rPr>
        <w:t>，通过教育学习、知识竞赛、艺术创作等形式，营造学院文化氛围，</w:t>
      </w:r>
      <w:r>
        <w:rPr>
          <w:rFonts w:ascii="Times New Roman" w:eastAsia="方正仿宋_GBK" w:hAnsi="Times New Roman" w:cs="方正仿宋_GBK" w:hint="eastAsia"/>
          <w:sz w:val="32"/>
          <w:szCs w:val="32"/>
        </w:rPr>
        <w:t>使我院学生工作得以顺利开展。</w:t>
      </w:r>
    </w:p>
    <w:p w14:paraId="4206DE72" w14:textId="5F415FDF" w:rsidR="00EF3EC7" w:rsidRPr="00EF3EC7" w:rsidRDefault="00EF3EC7" w:rsidP="00D76A87">
      <w:pPr>
        <w:pStyle w:val="1"/>
        <w:spacing w:before="0" w:after="0" w:line="240" w:lineRule="auto"/>
        <w:ind w:firstLineChars="200" w:firstLine="640"/>
        <w:rPr>
          <w:rFonts w:eastAsia="方正黑体_GBK"/>
          <w:bCs w:val="0"/>
          <w:sz w:val="32"/>
        </w:rPr>
      </w:pPr>
      <w:bookmarkStart w:id="1" w:name="_Toc28624798"/>
      <w:r>
        <w:rPr>
          <w:rFonts w:eastAsia="方正黑体_GBK" w:hint="eastAsia"/>
          <w:bCs w:val="0"/>
          <w:sz w:val="32"/>
        </w:rPr>
        <w:t>一、</w:t>
      </w:r>
      <w:r w:rsidRPr="00EF3EC7">
        <w:rPr>
          <w:rFonts w:eastAsia="方正黑体_GBK" w:hint="eastAsia"/>
          <w:bCs w:val="0"/>
          <w:sz w:val="32"/>
        </w:rPr>
        <w:t>文化品牌建设</w:t>
      </w:r>
      <w:bookmarkEnd w:id="1"/>
    </w:p>
    <w:p w14:paraId="34D9E6FC" w14:textId="2CBA9BB6" w:rsidR="00EF3EC7" w:rsidRDefault="00EF3EC7" w:rsidP="00D76A87">
      <w:pPr>
        <w:pStyle w:val="2"/>
        <w:spacing w:before="0" w:after="0" w:line="240" w:lineRule="auto"/>
        <w:ind w:firstLineChars="200" w:firstLine="640"/>
      </w:pPr>
      <w:bookmarkStart w:id="2" w:name="_Toc28624799"/>
      <w:r>
        <w:rPr>
          <w:rFonts w:hint="eastAsia"/>
        </w:rPr>
        <w:t>（一）主要成果</w:t>
      </w:r>
      <w:bookmarkEnd w:id="2"/>
    </w:p>
    <w:p w14:paraId="11F2273C" w14:textId="7B6D0F02" w:rsidR="00514D23" w:rsidRDefault="003F1927" w:rsidP="00CD59AD">
      <w:pPr>
        <w:spacing w:after="0" w:line="560" w:lineRule="exact"/>
        <w:ind w:firstLineChars="200" w:firstLine="640"/>
        <w:rPr>
          <w:rFonts w:ascii="Times New Roman" w:eastAsia="方正仿宋_GBK" w:hAnsi="Times New Roman" w:cs="方正仿宋_GBK"/>
          <w:sz w:val="32"/>
          <w:szCs w:val="32"/>
        </w:rPr>
      </w:pPr>
      <w:bookmarkStart w:id="3" w:name="_Toc28363199"/>
      <w:bookmarkStart w:id="4" w:name="_Hlk28364536"/>
      <w:r>
        <w:rPr>
          <w:rFonts w:ascii="方正仿宋_GBK" w:eastAsia="方正仿宋_GBK" w:hAnsi="Times New Roman" w:cs="Times New Roman (正文 CS 字体)" w:hint="eastAsia"/>
          <w:sz w:val="32"/>
          <w:szCs w:val="32"/>
        </w:rPr>
        <w:t>1.</w:t>
      </w:r>
      <w:r w:rsidR="00514D23">
        <w:rPr>
          <w:rFonts w:ascii="Times New Roman" w:eastAsia="方正仿宋_GBK" w:hAnsi="Times New Roman" w:cs="方正仿宋_GBK" w:hint="eastAsia"/>
          <w:sz w:val="32"/>
          <w:szCs w:val="32"/>
        </w:rPr>
        <w:t>扎实推进专业文化建设，实现学科文化创新高。熟练使用蓝墨</w:t>
      </w:r>
      <w:proofErr w:type="gramStart"/>
      <w:r w:rsidR="00514D23">
        <w:rPr>
          <w:rFonts w:ascii="Times New Roman" w:eastAsia="方正仿宋_GBK" w:hAnsi="Times New Roman" w:cs="方正仿宋_GBK" w:hint="eastAsia"/>
          <w:sz w:val="32"/>
          <w:szCs w:val="32"/>
        </w:rPr>
        <w:t>云班课</w:t>
      </w:r>
      <w:proofErr w:type="gramEnd"/>
      <w:r w:rsidR="00514D23">
        <w:rPr>
          <w:rFonts w:ascii="Times New Roman" w:eastAsia="方正仿宋_GBK" w:hAnsi="Times New Roman" w:cs="方正仿宋_GBK" w:hint="eastAsia"/>
          <w:sz w:val="32"/>
          <w:szCs w:val="32"/>
        </w:rPr>
        <w:t>、雨课堂等课程学习软件，</w:t>
      </w:r>
      <w:r w:rsidR="00514D23" w:rsidRPr="004B353B">
        <w:rPr>
          <w:rFonts w:ascii="Times New Roman" w:eastAsia="方正仿宋_GBK" w:hAnsi="Times New Roman" w:cs="方正仿宋_GBK" w:hint="eastAsia"/>
          <w:sz w:val="32"/>
          <w:szCs w:val="32"/>
        </w:rPr>
        <w:t>线上线下有机结合</w:t>
      </w:r>
      <w:r w:rsidR="00514D23">
        <w:rPr>
          <w:rFonts w:ascii="Times New Roman" w:eastAsia="方正仿宋_GBK" w:hAnsi="Times New Roman" w:cs="方正仿宋_GBK" w:hint="eastAsia"/>
          <w:sz w:val="32"/>
          <w:szCs w:val="32"/>
        </w:rPr>
        <w:t>，促进学科专业文化深入普及。在</w:t>
      </w:r>
      <w:r w:rsidR="00514D23" w:rsidRPr="004C769D">
        <w:rPr>
          <w:rFonts w:ascii="Times New Roman" w:eastAsia="方正仿宋_GBK" w:hAnsi="Times New Roman" w:cs="方正仿宋_GBK"/>
          <w:sz w:val="32"/>
          <w:szCs w:val="32"/>
        </w:rPr>
        <w:t>2018-2019</w:t>
      </w:r>
      <w:r w:rsidR="00514D23">
        <w:rPr>
          <w:rFonts w:ascii="Times New Roman" w:eastAsia="方正仿宋_GBK" w:hAnsi="Times New Roman" w:cs="方正仿宋_GBK" w:hint="eastAsia"/>
          <w:sz w:val="32"/>
          <w:szCs w:val="32"/>
        </w:rPr>
        <w:t>学</w:t>
      </w:r>
      <w:r w:rsidR="00514D23" w:rsidRPr="004C769D">
        <w:rPr>
          <w:rFonts w:ascii="Times New Roman" w:eastAsia="方正仿宋_GBK" w:hAnsi="Times New Roman" w:cs="方正仿宋_GBK"/>
          <w:sz w:val="32"/>
          <w:szCs w:val="32"/>
        </w:rPr>
        <w:t>年学风建设成果汇报</w:t>
      </w:r>
      <w:r w:rsidR="00514D23">
        <w:rPr>
          <w:rFonts w:ascii="Times New Roman" w:eastAsia="方正仿宋_GBK" w:hAnsi="Times New Roman" w:cs="方正仿宋_GBK" w:hint="eastAsia"/>
          <w:sz w:val="32"/>
          <w:szCs w:val="32"/>
        </w:rPr>
        <w:t>中获评三等奖，以</w:t>
      </w:r>
      <w:proofErr w:type="gramStart"/>
      <w:r w:rsidR="00514D23">
        <w:rPr>
          <w:rFonts w:ascii="Times New Roman" w:eastAsia="方正仿宋_GBK" w:hAnsi="Times New Roman" w:cs="方正仿宋_GBK" w:hint="eastAsia"/>
          <w:sz w:val="32"/>
          <w:szCs w:val="32"/>
        </w:rPr>
        <w:t>“</w:t>
      </w:r>
      <w:proofErr w:type="gramEnd"/>
      <w:r w:rsidR="00514D23">
        <w:rPr>
          <w:rFonts w:ascii="Times New Roman" w:eastAsia="方正仿宋_GBK" w:hAnsi="Times New Roman" w:cs="方正仿宋_GBK" w:hint="eastAsia"/>
          <w:sz w:val="32"/>
          <w:szCs w:val="32"/>
        </w:rPr>
        <w:t>打造绿色矿山</w:t>
      </w:r>
      <w:proofErr w:type="gramStart"/>
      <w:r w:rsidR="00514D23">
        <w:rPr>
          <w:rFonts w:ascii="Times New Roman" w:eastAsia="方正仿宋_GBK" w:hAnsi="Times New Roman" w:cs="方正仿宋_GBK" w:hint="eastAsia"/>
          <w:sz w:val="32"/>
          <w:szCs w:val="32"/>
        </w:rPr>
        <w:t>“</w:t>
      </w:r>
      <w:proofErr w:type="gramEnd"/>
      <w:r w:rsidR="00514D23">
        <w:rPr>
          <w:rFonts w:ascii="Times New Roman" w:eastAsia="方正仿宋_GBK" w:hAnsi="Times New Roman" w:cs="方正仿宋_GBK" w:hint="eastAsia"/>
          <w:sz w:val="32"/>
          <w:szCs w:val="32"/>
        </w:rPr>
        <w:t>为主题的学院实践团队获评团中央专项团队、重庆市“三下乡”重点实践团队，并被评委为重庆市“三下乡”优秀团队、“长江师范学院</w:t>
      </w:r>
      <w:r w:rsidR="00514D23">
        <w:rPr>
          <w:rFonts w:ascii="Times New Roman" w:eastAsia="方正仿宋_GBK" w:hAnsi="Times New Roman" w:cs="方正仿宋_GBK" w:hint="eastAsia"/>
          <w:sz w:val="32"/>
          <w:szCs w:val="32"/>
        </w:rPr>
        <w:t>2019</w:t>
      </w:r>
      <w:r w:rsidR="00514D23">
        <w:rPr>
          <w:rFonts w:ascii="Times New Roman" w:eastAsia="方正仿宋_GBK" w:hAnsi="Times New Roman" w:cs="方正仿宋_GBK" w:hint="eastAsia"/>
          <w:sz w:val="32"/>
          <w:szCs w:val="32"/>
        </w:rPr>
        <w:t>年大学生暑期‘三下乡’社会实践活动优秀实践团队”。</w:t>
      </w:r>
    </w:p>
    <w:p w14:paraId="11D7E7F7" w14:textId="544EBF8F" w:rsidR="00514D23"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514D23">
        <w:rPr>
          <w:rFonts w:ascii="Times New Roman" w:eastAsia="方正仿宋_GBK" w:hAnsi="Times New Roman" w:cs="方正仿宋_GBK"/>
          <w:sz w:val="32"/>
          <w:szCs w:val="32"/>
        </w:rPr>
        <w:t>以</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hint="eastAsia"/>
          <w:sz w:val="32"/>
          <w:szCs w:val="32"/>
        </w:rPr>
        <w:t>融合学科智慧，聚焦实时特色</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sz w:val="32"/>
          <w:szCs w:val="32"/>
        </w:rPr>
        <w:t>为重点，我院新媒体充分利用微信、</w:t>
      </w:r>
      <w:r w:rsidR="00514D23">
        <w:rPr>
          <w:rFonts w:ascii="Times New Roman" w:eastAsia="方正仿宋_GBK" w:hAnsi="Times New Roman" w:cs="方正仿宋_GBK"/>
          <w:sz w:val="32"/>
          <w:szCs w:val="32"/>
        </w:rPr>
        <w:t>QQ</w:t>
      </w:r>
      <w:r w:rsidR="00514D23">
        <w:rPr>
          <w:rFonts w:ascii="Times New Roman" w:eastAsia="方正仿宋_GBK" w:hAnsi="Times New Roman" w:cs="方正仿宋_GBK"/>
          <w:sz w:val="32"/>
          <w:szCs w:val="32"/>
        </w:rPr>
        <w:t>公众</w:t>
      </w:r>
      <w:proofErr w:type="gramStart"/>
      <w:r w:rsidR="00514D23">
        <w:rPr>
          <w:rFonts w:ascii="Times New Roman" w:eastAsia="方正仿宋_GBK" w:hAnsi="Times New Roman" w:cs="方正仿宋_GBK"/>
          <w:sz w:val="32"/>
          <w:szCs w:val="32"/>
        </w:rPr>
        <w:t>号发布</w:t>
      </w:r>
      <w:proofErr w:type="gramEnd"/>
      <w:r w:rsidR="00514D23">
        <w:rPr>
          <w:rFonts w:ascii="Times New Roman" w:eastAsia="方正仿宋_GBK" w:hAnsi="Times New Roman" w:cs="方正仿宋_GBK"/>
          <w:sz w:val="32"/>
          <w:szCs w:val="32"/>
        </w:rPr>
        <w:t>学院常规工作、活动、党建工作推文，使青年学子在</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sz w:val="32"/>
          <w:szCs w:val="32"/>
        </w:rPr>
        <w:t>看</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sz w:val="32"/>
          <w:szCs w:val="32"/>
        </w:rPr>
        <w:t>中提升自身思想境界，了解</w:t>
      </w:r>
      <w:r w:rsidR="00514D23">
        <w:rPr>
          <w:rFonts w:ascii="Times New Roman" w:eastAsia="方正仿宋_GBK" w:hAnsi="Times New Roman" w:cs="方正仿宋_GBK"/>
          <w:sz w:val="32"/>
          <w:szCs w:val="32"/>
        </w:rPr>
        <w:lastRenderedPageBreak/>
        <w:t>学院工作动态</w:t>
      </w:r>
      <w:r w:rsidR="00514D23">
        <w:rPr>
          <w:rFonts w:ascii="Times New Roman" w:eastAsia="方正仿宋_GBK" w:hAnsi="Times New Roman" w:cs="方正仿宋_GBK" w:hint="eastAsia"/>
          <w:sz w:val="32"/>
          <w:szCs w:val="32"/>
        </w:rPr>
        <w:t>（见附件一）</w:t>
      </w:r>
      <w:r w:rsidR="00514D23">
        <w:rPr>
          <w:rFonts w:ascii="Times New Roman" w:eastAsia="方正仿宋_GBK" w:hAnsi="Times New Roman" w:cs="方正仿宋_GBK"/>
          <w:sz w:val="32"/>
          <w:szCs w:val="32"/>
        </w:rPr>
        <w:t>。我院官方</w:t>
      </w:r>
      <w:proofErr w:type="gramStart"/>
      <w:r w:rsidR="00514D23">
        <w:rPr>
          <w:rFonts w:ascii="Times New Roman" w:eastAsia="方正仿宋_GBK" w:hAnsi="Times New Roman" w:cs="方正仿宋_GBK"/>
          <w:sz w:val="32"/>
          <w:szCs w:val="32"/>
        </w:rPr>
        <w:t>微信公众号</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sz w:val="32"/>
          <w:szCs w:val="32"/>
        </w:rPr>
        <w:t>长师环境</w:t>
      </w:r>
      <w:proofErr w:type="gramEnd"/>
      <w:r w:rsidR="00514D23">
        <w:rPr>
          <w:rFonts w:ascii="Times New Roman" w:eastAsia="方正仿宋_GBK" w:hAnsi="Times New Roman" w:cs="方正仿宋_GBK"/>
          <w:sz w:val="32"/>
          <w:szCs w:val="32"/>
        </w:rPr>
        <w:t>学院</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sz w:val="32"/>
          <w:szCs w:val="32"/>
        </w:rPr>
        <w:t>设有</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sz w:val="32"/>
          <w:szCs w:val="32"/>
        </w:rPr>
        <w:t>党团</w:t>
      </w:r>
      <w:r w:rsidR="00514D23">
        <w:rPr>
          <w:rFonts w:ascii="Times New Roman" w:eastAsia="方正仿宋_GBK" w:hAnsi="Times New Roman" w:cs="方正仿宋_GBK"/>
          <w:sz w:val="32"/>
          <w:szCs w:val="32"/>
        </w:rPr>
        <w:t>”</w:t>
      </w:r>
      <w:r w:rsidR="00514D23">
        <w:rPr>
          <w:rFonts w:ascii="Times New Roman" w:eastAsia="方正仿宋_GBK" w:hAnsi="Times New Roman" w:cs="方正仿宋_GBK"/>
          <w:sz w:val="32"/>
          <w:szCs w:val="32"/>
        </w:rPr>
        <w:t>菜单栏，通过对党团相关推送进行单独的归类，从思想上固化青年团员对党团的重视，推动四进四信的建设。我院</w:t>
      </w:r>
      <w:proofErr w:type="gramStart"/>
      <w:r w:rsidR="00514D23">
        <w:rPr>
          <w:rFonts w:ascii="Times New Roman" w:eastAsia="方正仿宋_GBK" w:hAnsi="Times New Roman" w:cs="方正仿宋_GBK"/>
          <w:sz w:val="32"/>
          <w:szCs w:val="32"/>
        </w:rPr>
        <w:t>微信公众号推文最高</w:t>
      </w:r>
      <w:proofErr w:type="gramEnd"/>
      <w:r w:rsidR="00514D23">
        <w:rPr>
          <w:rFonts w:ascii="Times New Roman" w:eastAsia="方正仿宋_GBK" w:hAnsi="Times New Roman" w:cs="方正仿宋_GBK"/>
          <w:sz w:val="32"/>
          <w:szCs w:val="32"/>
        </w:rPr>
        <w:t>阅读量已达到</w:t>
      </w:r>
      <w:r w:rsidR="00514D23">
        <w:rPr>
          <w:rFonts w:ascii="Times New Roman" w:eastAsia="方正仿宋_GBK" w:hAnsi="Times New Roman" w:cs="方正仿宋_GBK"/>
          <w:sz w:val="32"/>
          <w:szCs w:val="32"/>
        </w:rPr>
        <w:t>161</w:t>
      </w:r>
      <w:r w:rsidR="00514D23">
        <w:rPr>
          <w:rFonts w:ascii="Times New Roman" w:eastAsia="方正仿宋_GBK" w:hAnsi="Times New Roman" w:cs="方正仿宋_GBK"/>
          <w:sz w:val="32"/>
          <w:szCs w:val="32"/>
        </w:rPr>
        <w:t>，官</w:t>
      </w:r>
      <w:r w:rsidR="00514D23">
        <w:rPr>
          <w:rFonts w:ascii="Times New Roman" w:eastAsia="方正仿宋_GBK" w:hAnsi="Times New Roman" w:cs="方正仿宋_GBK"/>
          <w:sz w:val="32"/>
          <w:szCs w:val="32"/>
        </w:rPr>
        <w:t>Q</w:t>
      </w:r>
      <w:proofErr w:type="gramStart"/>
      <w:r w:rsidR="00514D23">
        <w:rPr>
          <w:rFonts w:ascii="Times New Roman" w:eastAsia="方正仿宋_GBK" w:hAnsi="Times New Roman" w:cs="方正仿宋_GBK"/>
          <w:sz w:val="32"/>
          <w:szCs w:val="32"/>
        </w:rPr>
        <w:t>发送推文浏览</w:t>
      </w:r>
      <w:proofErr w:type="gramEnd"/>
      <w:r w:rsidR="00514D23">
        <w:rPr>
          <w:rFonts w:ascii="Times New Roman" w:eastAsia="方正仿宋_GBK" w:hAnsi="Times New Roman" w:cs="方正仿宋_GBK"/>
          <w:sz w:val="32"/>
          <w:szCs w:val="32"/>
        </w:rPr>
        <w:t>量最高达</w:t>
      </w:r>
      <w:r w:rsidR="00514D23">
        <w:rPr>
          <w:rFonts w:ascii="Times New Roman" w:eastAsia="方正仿宋_GBK" w:hAnsi="Times New Roman" w:cs="方正仿宋_GBK"/>
          <w:sz w:val="32"/>
          <w:szCs w:val="32"/>
        </w:rPr>
        <w:t>671</w:t>
      </w:r>
      <w:r w:rsidR="00514D23">
        <w:rPr>
          <w:rFonts w:ascii="Times New Roman" w:eastAsia="方正仿宋_GBK" w:hAnsi="Times New Roman" w:cs="方正仿宋_GBK"/>
          <w:sz w:val="32"/>
          <w:szCs w:val="32"/>
        </w:rPr>
        <w:t>次</w:t>
      </w:r>
      <w:r w:rsidR="00514D23">
        <w:rPr>
          <w:rFonts w:ascii="Times New Roman" w:eastAsia="方正仿宋_GBK" w:hAnsi="Times New Roman" w:cs="方正仿宋_GBK" w:hint="eastAsia"/>
          <w:sz w:val="32"/>
          <w:szCs w:val="32"/>
        </w:rPr>
        <w:t>，其中三下乡实践团队宣传板块成绩突出，获评“</w:t>
      </w:r>
      <w:r w:rsidR="00514D23">
        <w:rPr>
          <w:rFonts w:ascii="Times New Roman" w:eastAsia="方正仿宋_GBK" w:hAnsi="Times New Roman" w:cs="方正仿宋_GBK" w:hint="eastAsia"/>
          <w:sz w:val="32"/>
          <w:szCs w:val="32"/>
        </w:rPr>
        <w:t>2019</w:t>
      </w:r>
      <w:r w:rsidR="00514D23">
        <w:rPr>
          <w:rFonts w:ascii="Times New Roman" w:eastAsia="方正仿宋_GBK" w:hAnsi="Times New Roman" w:cs="方正仿宋_GBK" w:hint="eastAsia"/>
          <w:sz w:val="32"/>
          <w:szCs w:val="32"/>
        </w:rPr>
        <w:t>年大学生暑期‘三下乡’社会实践活动宣传成果突出团队”。</w:t>
      </w:r>
      <w:r w:rsidR="00514D23">
        <w:rPr>
          <w:rFonts w:ascii="Times New Roman" w:eastAsia="方正仿宋_GBK" w:hAnsi="Times New Roman" w:cs="方正仿宋_GBK"/>
          <w:sz w:val="32"/>
          <w:szCs w:val="32"/>
        </w:rPr>
        <w:t>新媒体通过信息的发布占领了我院舆论主阵地</w:t>
      </w:r>
      <w:r w:rsidR="00514D23">
        <w:rPr>
          <w:rFonts w:ascii="Times New Roman" w:eastAsia="方正仿宋_GBK" w:hAnsi="Times New Roman" w:cs="方正仿宋_GBK" w:hint="eastAsia"/>
          <w:sz w:val="32"/>
          <w:szCs w:val="32"/>
        </w:rPr>
        <w:t>，</w:t>
      </w:r>
      <w:r w:rsidR="00514D23">
        <w:rPr>
          <w:rFonts w:ascii="Times New Roman" w:eastAsia="方正仿宋_GBK" w:hAnsi="Times New Roman" w:cs="方正仿宋_GBK"/>
          <w:sz w:val="32"/>
          <w:szCs w:val="32"/>
        </w:rPr>
        <w:t>在做好共青团工作，引导青年、服务青年中发挥着重要作用。</w:t>
      </w:r>
    </w:p>
    <w:p w14:paraId="22EAA6EE" w14:textId="77777777" w:rsidR="00514D23" w:rsidRDefault="00514D23" w:rsidP="00D76A87">
      <w:pPr>
        <w:pStyle w:val="2"/>
        <w:spacing w:before="0" w:after="0"/>
        <w:ind w:firstLineChars="200" w:firstLine="640"/>
      </w:pPr>
      <w:bookmarkStart w:id="5" w:name="_Toc28624800"/>
      <w:r w:rsidRPr="00BB3536">
        <w:rPr>
          <w:rFonts w:hint="eastAsia"/>
        </w:rPr>
        <w:t>（</w:t>
      </w:r>
      <w:r>
        <w:rPr>
          <w:rFonts w:hint="eastAsia"/>
        </w:rPr>
        <w:t>二</w:t>
      </w:r>
      <w:r w:rsidRPr="00BB3536">
        <w:rPr>
          <w:rFonts w:hint="eastAsia"/>
        </w:rPr>
        <w:t>）</w:t>
      </w:r>
      <w:r>
        <w:rPr>
          <w:rFonts w:hint="eastAsia"/>
        </w:rPr>
        <w:t>基本措施</w:t>
      </w:r>
      <w:bookmarkEnd w:id="3"/>
      <w:bookmarkEnd w:id="5"/>
    </w:p>
    <w:bookmarkEnd w:id="4"/>
    <w:p w14:paraId="4B0B4426" w14:textId="2D9E9735" w:rsidR="0046589C"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46589C" w:rsidRPr="00195A7A">
        <w:rPr>
          <w:rFonts w:ascii="Times New Roman" w:eastAsia="方正仿宋_GBK" w:hAnsi="Times New Roman" w:cs="方正仿宋_GBK" w:hint="eastAsia"/>
          <w:sz w:val="32"/>
          <w:szCs w:val="32"/>
        </w:rPr>
        <w:t>优化学业发展服务体系，分类培养促</w:t>
      </w:r>
      <w:r w:rsidR="0046589C">
        <w:rPr>
          <w:rFonts w:ascii="Times New Roman" w:eastAsia="方正仿宋_GBK" w:hAnsi="Times New Roman" w:cs="方正仿宋_GBK" w:hint="eastAsia"/>
          <w:sz w:val="32"/>
          <w:szCs w:val="32"/>
        </w:rPr>
        <w:t>进</w:t>
      </w:r>
      <w:r w:rsidR="0046589C" w:rsidRPr="00195A7A">
        <w:rPr>
          <w:rFonts w:ascii="Times New Roman" w:eastAsia="方正仿宋_GBK" w:hAnsi="Times New Roman" w:cs="方正仿宋_GBK" w:hint="eastAsia"/>
          <w:sz w:val="32"/>
          <w:szCs w:val="32"/>
        </w:rPr>
        <w:t>全面发展</w:t>
      </w:r>
      <w:r w:rsidR="0046589C">
        <w:rPr>
          <w:rFonts w:ascii="Times New Roman" w:eastAsia="方正仿宋_GBK" w:hAnsi="Times New Roman" w:cs="方正仿宋_GBK" w:hint="eastAsia"/>
          <w:sz w:val="32"/>
          <w:szCs w:val="32"/>
        </w:rPr>
        <w:t>，开设环境生态工程</w:t>
      </w:r>
      <w:r w:rsidR="0046589C" w:rsidRPr="00195A7A">
        <w:rPr>
          <w:rFonts w:ascii="Times New Roman" w:eastAsia="方正仿宋_GBK" w:hAnsi="Times New Roman" w:cs="方正仿宋_GBK" w:hint="eastAsia"/>
          <w:sz w:val="32"/>
          <w:szCs w:val="32"/>
        </w:rPr>
        <w:t>新专业</w:t>
      </w:r>
      <w:r w:rsidR="0046589C">
        <w:rPr>
          <w:rFonts w:ascii="Times New Roman" w:eastAsia="方正仿宋_GBK" w:hAnsi="Times New Roman" w:cs="方正仿宋_GBK" w:hint="eastAsia"/>
          <w:sz w:val="32"/>
          <w:szCs w:val="32"/>
        </w:rPr>
        <w:t>以及</w:t>
      </w:r>
      <w:r w:rsidR="0046589C" w:rsidRPr="00BF147D">
        <w:rPr>
          <w:rFonts w:ascii="Times New Roman" w:eastAsia="方正仿宋_GBK" w:hAnsi="Times New Roman" w:cs="方正仿宋_GBK"/>
          <w:sz w:val="32"/>
          <w:szCs w:val="32"/>
        </w:rPr>
        <w:t>化工环保行业创新创业课程，</w:t>
      </w:r>
      <w:r w:rsidR="0046589C" w:rsidRPr="00195A7A">
        <w:rPr>
          <w:rFonts w:ascii="Times New Roman" w:eastAsia="方正仿宋_GBK" w:hAnsi="Times New Roman" w:cs="方正仿宋_GBK" w:hint="eastAsia"/>
          <w:sz w:val="32"/>
          <w:szCs w:val="32"/>
        </w:rPr>
        <w:t>以雄厚师资力量为基础，</w:t>
      </w:r>
      <w:r w:rsidR="00274262">
        <w:rPr>
          <w:rFonts w:ascii="Times New Roman" w:eastAsia="方正仿宋_GBK" w:hAnsi="Times New Roman" w:cs="方正仿宋_GBK" w:hint="eastAsia"/>
          <w:sz w:val="32"/>
          <w:szCs w:val="32"/>
        </w:rPr>
        <w:t>结合</w:t>
      </w:r>
      <w:proofErr w:type="gramStart"/>
      <w:r w:rsidR="00274262">
        <w:rPr>
          <w:rFonts w:ascii="Times New Roman" w:eastAsia="方正仿宋_GBK" w:hAnsi="Times New Roman" w:cs="方正仿宋_GBK" w:hint="eastAsia"/>
          <w:sz w:val="32"/>
          <w:szCs w:val="32"/>
        </w:rPr>
        <w:t>“</w:t>
      </w:r>
      <w:proofErr w:type="gramEnd"/>
      <w:r w:rsidR="00274262">
        <w:rPr>
          <w:rFonts w:ascii="Times New Roman" w:eastAsia="方正仿宋_GBK" w:hAnsi="Times New Roman" w:cs="方正仿宋_GBK" w:hint="eastAsia"/>
          <w:sz w:val="32"/>
          <w:szCs w:val="32"/>
        </w:rPr>
        <w:t>学参天地，师法自然“院训精神，</w:t>
      </w:r>
      <w:r w:rsidR="00274262" w:rsidRPr="00195A7A">
        <w:rPr>
          <w:rFonts w:ascii="Times New Roman" w:eastAsia="方正仿宋_GBK" w:hAnsi="Times New Roman" w:cs="方正仿宋_GBK" w:hint="eastAsia"/>
          <w:sz w:val="32"/>
          <w:szCs w:val="32"/>
        </w:rPr>
        <w:t>拓展创新教学，设置</w:t>
      </w:r>
      <w:r w:rsidR="00274262" w:rsidRPr="00195A7A">
        <w:rPr>
          <w:rFonts w:ascii="Times New Roman" w:eastAsia="方正仿宋_GBK" w:hAnsi="Times New Roman" w:cs="方正仿宋_GBK" w:hint="eastAsia"/>
          <w:sz w:val="32"/>
          <w:szCs w:val="32"/>
        </w:rPr>
        <w:t>3D</w:t>
      </w:r>
      <w:r w:rsidR="00274262" w:rsidRPr="00195A7A">
        <w:rPr>
          <w:rFonts w:ascii="Times New Roman" w:eastAsia="方正仿宋_GBK" w:hAnsi="Times New Roman" w:cs="方正仿宋_GBK" w:hint="eastAsia"/>
          <w:sz w:val="32"/>
          <w:szCs w:val="32"/>
        </w:rPr>
        <w:t>教学工厂、</w:t>
      </w:r>
      <w:r w:rsidR="00274262">
        <w:rPr>
          <w:rFonts w:ascii="Times New Roman" w:eastAsia="方正仿宋_GBK" w:hAnsi="Times New Roman" w:cs="方正仿宋_GBK" w:hint="eastAsia"/>
          <w:sz w:val="32"/>
          <w:szCs w:val="32"/>
        </w:rPr>
        <w:t>阅览室、众创空间、</w:t>
      </w:r>
      <w:r w:rsidR="00274262" w:rsidRPr="00195A7A">
        <w:rPr>
          <w:rFonts w:ascii="Times New Roman" w:eastAsia="方正仿宋_GBK" w:hAnsi="Times New Roman" w:cs="方正仿宋_GBK" w:hint="eastAsia"/>
          <w:sz w:val="32"/>
          <w:szCs w:val="32"/>
        </w:rPr>
        <w:t>多功能</w:t>
      </w:r>
      <w:r w:rsidR="00274262">
        <w:rPr>
          <w:rFonts w:ascii="Times New Roman" w:eastAsia="方正仿宋_GBK" w:hAnsi="Times New Roman" w:cs="方正仿宋_GBK" w:hint="eastAsia"/>
          <w:sz w:val="32"/>
          <w:szCs w:val="32"/>
        </w:rPr>
        <w:t>新型多媒体</w:t>
      </w:r>
      <w:r w:rsidR="00274262" w:rsidRPr="00195A7A">
        <w:rPr>
          <w:rFonts w:ascii="Times New Roman" w:eastAsia="方正仿宋_GBK" w:hAnsi="Times New Roman" w:cs="方正仿宋_GBK" w:hint="eastAsia"/>
          <w:sz w:val="32"/>
          <w:szCs w:val="32"/>
        </w:rPr>
        <w:t>教室</w:t>
      </w:r>
      <w:r w:rsidR="0046589C" w:rsidRPr="004B353B">
        <w:rPr>
          <w:rFonts w:ascii="Times New Roman" w:eastAsia="方正仿宋_GBK" w:hAnsi="Times New Roman" w:cs="方正仿宋_GBK" w:hint="eastAsia"/>
          <w:sz w:val="32"/>
          <w:szCs w:val="32"/>
        </w:rPr>
        <w:t>平台进行</w:t>
      </w:r>
      <w:r w:rsidR="0046589C">
        <w:rPr>
          <w:rFonts w:ascii="Times New Roman" w:eastAsia="方正仿宋_GBK" w:hAnsi="Times New Roman" w:cs="方正仿宋_GBK" w:hint="eastAsia"/>
          <w:sz w:val="32"/>
          <w:szCs w:val="32"/>
        </w:rPr>
        <w:t>科学</w:t>
      </w:r>
      <w:r w:rsidR="0046589C" w:rsidRPr="004B353B">
        <w:rPr>
          <w:rFonts w:ascii="Times New Roman" w:eastAsia="方正仿宋_GBK" w:hAnsi="Times New Roman" w:cs="方正仿宋_GBK" w:hint="eastAsia"/>
          <w:sz w:val="32"/>
          <w:szCs w:val="32"/>
        </w:rPr>
        <w:t>研究</w:t>
      </w:r>
      <w:r w:rsidR="0046589C">
        <w:rPr>
          <w:rFonts w:ascii="Times New Roman" w:eastAsia="方正仿宋_GBK" w:hAnsi="Times New Roman" w:cs="方正仿宋_GBK" w:hint="eastAsia"/>
          <w:sz w:val="32"/>
          <w:szCs w:val="32"/>
        </w:rPr>
        <w:t>，</w:t>
      </w:r>
      <w:r w:rsidR="0046589C" w:rsidRPr="00195A7A">
        <w:rPr>
          <w:rFonts w:ascii="Times New Roman" w:eastAsia="方正仿宋_GBK" w:hAnsi="Times New Roman" w:cs="方正仿宋_GBK" w:hint="eastAsia"/>
          <w:sz w:val="32"/>
          <w:szCs w:val="32"/>
        </w:rPr>
        <w:t>打造育人新品牌</w:t>
      </w:r>
      <w:r w:rsidR="00274262">
        <w:rPr>
          <w:rFonts w:ascii="Times New Roman" w:eastAsia="方正仿宋_GBK" w:hAnsi="Times New Roman" w:cs="方正仿宋_GBK" w:hint="eastAsia"/>
          <w:sz w:val="32"/>
          <w:szCs w:val="32"/>
        </w:rPr>
        <w:t>，</w:t>
      </w:r>
      <w:r w:rsidR="0046589C" w:rsidRPr="00195A7A">
        <w:rPr>
          <w:rFonts w:ascii="Times New Roman" w:eastAsia="方正仿宋_GBK" w:hAnsi="Times New Roman" w:cs="方正仿宋_GBK" w:hint="eastAsia"/>
          <w:sz w:val="32"/>
          <w:szCs w:val="32"/>
        </w:rPr>
        <w:t>提高学生创新意识明确发展方向</w:t>
      </w:r>
      <w:r w:rsidR="0046589C">
        <w:rPr>
          <w:rFonts w:ascii="Times New Roman" w:eastAsia="方正仿宋_GBK" w:hAnsi="Times New Roman" w:cs="方正仿宋_GBK" w:hint="eastAsia"/>
          <w:sz w:val="32"/>
          <w:szCs w:val="32"/>
        </w:rPr>
        <w:t>。</w:t>
      </w:r>
    </w:p>
    <w:p w14:paraId="2F30753C" w14:textId="3A365E6F" w:rsidR="00BE506F" w:rsidRPr="000B3E45"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D076D7">
        <w:rPr>
          <w:rFonts w:ascii="Times New Roman" w:eastAsia="方正仿宋_GBK" w:hAnsi="Times New Roman" w:cs="方正仿宋_GBK" w:hint="eastAsia"/>
          <w:sz w:val="32"/>
          <w:szCs w:val="32"/>
        </w:rPr>
        <w:t>打造</w:t>
      </w:r>
      <w:r w:rsidR="004B353B" w:rsidRPr="004B353B">
        <w:rPr>
          <w:rFonts w:ascii="Times New Roman" w:eastAsia="方正仿宋_GBK" w:hAnsi="Times New Roman" w:cs="方正仿宋_GBK"/>
          <w:sz w:val="32"/>
          <w:szCs w:val="32"/>
        </w:rPr>
        <w:t>格局多元化</w:t>
      </w:r>
      <w:r w:rsidR="004B353B" w:rsidRPr="004B353B">
        <w:rPr>
          <w:rFonts w:ascii="Times New Roman" w:eastAsia="方正仿宋_GBK" w:hAnsi="Times New Roman" w:cs="方正仿宋_GBK" w:hint="eastAsia"/>
          <w:sz w:val="32"/>
          <w:szCs w:val="32"/>
        </w:rPr>
        <w:t>的文化传播形式</w:t>
      </w:r>
      <w:r w:rsidR="00D076D7">
        <w:rPr>
          <w:rFonts w:ascii="Times New Roman" w:eastAsia="方正仿宋_GBK" w:hAnsi="Times New Roman" w:cs="方正仿宋_GBK" w:hint="eastAsia"/>
          <w:sz w:val="32"/>
          <w:szCs w:val="32"/>
        </w:rPr>
        <w:t>，</w:t>
      </w:r>
      <w:r w:rsidR="00D076D7" w:rsidRPr="00D076D7">
        <w:rPr>
          <w:rFonts w:ascii="Times New Roman" w:eastAsia="方正仿宋_GBK" w:hAnsi="Times New Roman" w:cs="方正仿宋_GBK"/>
          <w:sz w:val="32"/>
          <w:szCs w:val="32"/>
        </w:rPr>
        <w:t>发挥好网络优势，用好这把双</w:t>
      </w:r>
      <w:proofErr w:type="gramStart"/>
      <w:r w:rsidR="00D076D7" w:rsidRPr="00D076D7">
        <w:rPr>
          <w:rFonts w:ascii="Times New Roman" w:eastAsia="方正仿宋_GBK" w:hAnsi="Times New Roman" w:cs="方正仿宋_GBK"/>
          <w:sz w:val="32"/>
          <w:szCs w:val="32"/>
        </w:rPr>
        <w:t>刃</w:t>
      </w:r>
      <w:proofErr w:type="gramEnd"/>
      <w:r w:rsidR="00D076D7" w:rsidRPr="00D076D7">
        <w:rPr>
          <w:rFonts w:ascii="Times New Roman" w:eastAsia="方正仿宋_GBK" w:hAnsi="Times New Roman" w:cs="方正仿宋_GBK"/>
          <w:sz w:val="32"/>
          <w:szCs w:val="32"/>
        </w:rPr>
        <w:t>剑，合理利用传播媒介</w:t>
      </w:r>
      <w:r w:rsidR="00996758">
        <w:rPr>
          <w:rFonts w:ascii="Times New Roman" w:eastAsia="方正仿宋_GBK" w:hAnsi="Times New Roman" w:cs="方正仿宋_GBK" w:hint="eastAsia"/>
          <w:sz w:val="32"/>
          <w:szCs w:val="32"/>
        </w:rPr>
        <w:t>，分类实行新闻资讯信息传播</w:t>
      </w:r>
      <w:r w:rsidR="00D076D7">
        <w:rPr>
          <w:rFonts w:ascii="Times New Roman" w:eastAsia="方正仿宋_GBK" w:hAnsi="Times New Roman" w:cs="方正仿宋_GBK" w:hint="eastAsia"/>
          <w:sz w:val="32"/>
          <w:szCs w:val="32"/>
        </w:rPr>
        <w:t>。</w:t>
      </w:r>
    </w:p>
    <w:p w14:paraId="5AD4BF63" w14:textId="2E09D7BC" w:rsidR="00D076D7" w:rsidRDefault="00D076D7" w:rsidP="00D76A87">
      <w:pPr>
        <w:pStyle w:val="1"/>
        <w:spacing w:before="0" w:after="0" w:line="240" w:lineRule="auto"/>
        <w:ind w:firstLineChars="200" w:firstLine="640"/>
        <w:rPr>
          <w:rFonts w:eastAsia="方正黑体_GBK"/>
          <w:bCs w:val="0"/>
          <w:sz w:val="32"/>
        </w:rPr>
      </w:pPr>
      <w:bookmarkStart w:id="6" w:name="_Toc28624801"/>
      <w:r>
        <w:rPr>
          <w:rFonts w:eastAsia="方正黑体_GBK" w:hint="eastAsia"/>
          <w:bCs w:val="0"/>
          <w:sz w:val="32"/>
        </w:rPr>
        <w:t>二、文体展演活动</w:t>
      </w:r>
      <w:bookmarkEnd w:id="6"/>
    </w:p>
    <w:p w14:paraId="1D2C78BF" w14:textId="14786C05" w:rsidR="00D076D7" w:rsidRDefault="00D076D7" w:rsidP="00D76A87">
      <w:pPr>
        <w:pStyle w:val="2"/>
        <w:spacing w:before="0" w:after="0"/>
        <w:ind w:firstLineChars="200" w:firstLine="640"/>
      </w:pPr>
      <w:bookmarkStart w:id="7" w:name="_Toc28624802"/>
      <w:r>
        <w:rPr>
          <w:rFonts w:hint="eastAsia"/>
        </w:rPr>
        <w:t>（一）主要成果</w:t>
      </w:r>
      <w:bookmarkEnd w:id="7"/>
    </w:p>
    <w:p w14:paraId="319D3376" w14:textId="72F16C25" w:rsidR="006D7C1D" w:rsidRPr="00C725D5" w:rsidRDefault="006D7C1D" w:rsidP="000B3E45">
      <w:pPr>
        <w:spacing w:after="0" w:line="560" w:lineRule="exact"/>
        <w:ind w:firstLineChars="200" w:firstLine="640"/>
        <w:rPr>
          <w:rFonts w:ascii="Times New Roman" w:eastAsia="方正仿宋_GBK" w:hAnsi="Times New Roman" w:cs="方正仿宋_GBK"/>
          <w:sz w:val="32"/>
          <w:szCs w:val="32"/>
        </w:rPr>
      </w:pPr>
      <w:r w:rsidRPr="00C725D5">
        <w:rPr>
          <w:rFonts w:ascii="Times New Roman" w:eastAsia="方正仿宋_GBK" w:hAnsi="Times New Roman" w:cs="方正仿宋_GBK" w:hint="eastAsia"/>
          <w:sz w:val="32"/>
          <w:szCs w:val="32"/>
        </w:rPr>
        <w:t>以发展专业文化为主线，立足专业，充分发挥文化阵地和问题队伍的作用，不断创新形式，经常开展内容丰富的</w:t>
      </w:r>
      <w:r w:rsidR="00FD2CD1">
        <w:rPr>
          <w:rFonts w:ascii="Times New Roman" w:eastAsia="方正仿宋_GBK" w:hAnsi="Times New Roman" w:cs="方正仿宋_GBK" w:hint="eastAsia"/>
          <w:sz w:val="32"/>
          <w:szCs w:val="32"/>
        </w:rPr>
        <w:t>文</w:t>
      </w:r>
      <w:r w:rsidR="00FD2CD1">
        <w:rPr>
          <w:rFonts w:ascii="Times New Roman" w:eastAsia="方正仿宋_GBK" w:hAnsi="Times New Roman" w:cs="方正仿宋_GBK" w:hint="eastAsia"/>
          <w:sz w:val="32"/>
          <w:szCs w:val="32"/>
        </w:rPr>
        <w:lastRenderedPageBreak/>
        <w:t>体</w:t>
      </w:r>
      <w:r w:rsidRPr="00C725D5">
        <w:rPr>
          <w:rFonts w:ascii="Times New Roman" w:eastAsia="方正仿宋_GBK" w:hAnsi="Times New Roman" w:cs="方正仿宋_GBK" w:hint="eastAsia"/>
          <w:sz w:val="32"/>
          <w:szCs w:val="32"/>
        </w:rPr>
        <w:t>活动</w:t>
      </w:r>
      <w:r w:rsidR="00FD2CD1">
        <w:rPr>
          <w:rFonts w:ascii="Times New Roman" w:eastAsia="方正仿宋_GBK" w:hAnsi="Times New Roman" w:cs="方正仿宋_GBK" w:hint="eastAsia"/>
          <w:sz w:val="32"/>
          <w:szCs w:val="32"/>
        </w:rPr>
        <w:t>（见附件一）</w:t>
      </w:r>
      <w:r w:rsidR="00C725D5" w:rsidRPr="00C725D5">
        <w:rPr>
          <w:rFonts w:ascii="Times New Roman" w:eastAsia="方正仿宋_GBK" w:hAnsi="Times New Roman" w:cs="方正仿宋_GBK" w:hint="eastAsia"/>
          <w:sz w:val="32"/>
          <w:szCs w:val="32"/>
        </w:rPr>
        <w:t>。成功举办第二届</w:t>
      </w:r>
      <w:r w:rsidR="00C725D5">
        <w:rPr>
          <w:rFonts w:ascii="Times New Roman" w:eastAsia="方正仿宋_GBK" w:hAnsi="Times New Roman" w:cs="方正仿宋_GBK" w:hint="eastAsia"/>
          <w:sz w:val="32"/>
          <w:szCs w:val="32"/>
        </w:rPr>
        <w:t>主题</w:t>
      </w:r>
      <w:r w:rsidR="00C725D5" w:rsidRPr="00C725D5">
        <w:rPr>
          <w:rFonts w:ascii="Times New Roman" w:eastAsia="方正仿宋_GBK" w:hAnsi="Times New Roman" w:cs="方正仿宋_GBK" w:hint="eastAsia"/>
          <w:sz w:val="32"/>
          <w:szCs w:val="32"/>
        </w:rPr>
        <w:t>才艺大赛、第二届素质拓展活动</w:t>
      </w:r>
      <w:r w:rsidR="00C725D5">
        <w:rPr>
          <w:rFonts w:ascii="Times New Roman" w:eastAsia="方正仿宋_GBK" w:hAnsi="Times New Roman" w:cs="方正仿宋_GBK" w:hint="eastAsia"/>
          <w:sz w:val="32"/>
          <w:szCs w:val="32"/>
        </w:rPr>
        <w:t>、与涪陵区环保局联合承办</w:t>
      </w:r>
      <w:r w:rsidR="00C725D5">
        <w:rPr>
          <w:rFonts w:ascii="Times New Roman" w:eastAsia="方正仿宋_GBK" w:hAnsi="Times New Roman" w:cs="方正仿宋_GBK" w:hint="eastAsia"/>
          <w:sz w:val="32"/>
          <w:szCs w:val="32"/>
        </w:rPr>
        <w:t>2019</w:t>
      </w:r>
      <w:r w:rsidR="00C725D5">
        <w:rPr>
          <w:rFonts w:ascii="Times New Roman" w:eastAsia="方正仿宋_GBK" w:hAnsi="Times New Roman" w:cs="方正仿宋_GBK" w:hint="eastAsia"/>
          <w:sz w:val="32"/>
          <w:szCs w:val="32"/>
        </w:rPr>
        <w:t>年六五环境日主题文艺汇演。</w:t>
      </w:r>
      <w:r w:rsidR="00C725D5" w:rsidRPr="00C725D5">
        <w:rPr>
          <w:rFonts w:ascii="Times New Roman" w:eastAsia="方正仿宋_GBK" w:hAnsi="Times New Roman" w:cs="方正仿宋_GBK"/>
          <w:sz w:val="32"/>
          <w:szCs w:val="32"/>
        </w:rPr>
        <w:t>在长江师范学院第十五届田径运动会中，我院同学在铅球、</w:t>
      </w:r>
      <w:r w:rsidR="00C725D5" w:rsidRPr="00C725D5">
        <w:rPr>
          <w:rFonts w:ascii="Times New Roman" w:eastAsia="方正仿宋_GBK" w:hAnsi="Times New Roman" w:cs="方正仿宋_GBK"/>
          <w:sz w:val="32"/>
          <w:szCs w:val="32"/>
        </w:rPr>
        <w:t>200</w:t>
      </w:r>
      <w:r w:rsidR="00C725D5" w:rsidRPr="00C725D5">
        <w:rPr>
          <w:rFonts w:ascii="Times New Roman" w:eastAsia="方正仿宋_GBK" w:hAnsi="Times New Roman" w:cs="方正仿宋_GBK"/>
          <w:sz w:val="32"/>
          <w:szCs w:val="32"/>
        </w:rPr>
        <w:t>米、</w:t>
      </w:r>
      <w:r w:rsidR="00C725D5" w:rsidRPr="00C725D5">
        <w:rPr>
          <w:rFonts w:ascii="Times New Roman" w:eastAsia="方正仿宋_GBK" w:hAnsi="Times New Roman" w:cs="方正仿宋_GBK"/>
          <w:sz w:val="32"/>
          <w:szCs w:val="32"/>
        </w:rPr>
        <w:t>400</w:t>
      </w:r>
      <w:r w:rsidR="00C725D5" w:rsidRPr="00C725D5">
        <w:rPr>
          <w:rFonts w:ascii="Times New Roman" w:eastAsia="方正仿宋_GBK" w:hAnsi="Times New Roman" w:cs="方正仿宋_GBK"/>
          <w:sz w:val="32"/>
          <w:szCs w:val="32"/>
        </w:rPr>
        <w:t>米、</w:t>
      </w:r>
      <w:r w:rsidR="00C725D5" w:rsidRPr="00C725D5">
        <w:rPr>
          <w:rFonts w:ascii="Times New Roman" w:eastAsia="方正仿宋_GBK" w:hAnsi="Times New Roman" w:cs="方正仿宋_GBK"/>
          <w:sz w:val="32"/>
          <w:szCs w:val="32"/>
        </w:rPr>
        <w:t>1500</w:t>
      </w:r>
      <w:r w:rsidR="00C725D5" w:rsidRPr="00C725D5">
        <w:rPr>
          <w:rFonts w:ascii="Times New Roman" w:eastAsia="方正仿宋_GBK" w:hAnsi="Times New Roman" w:cs="方正仿宋_GBK"/>
          <w:sz w:val="32"/>
          <w:szCs w:val="32"/>
        </w:rPr>
        <w:t>米、跳高项目中取得可喜的成绩，且荣获优秀组织奖和男子团体第八名的优异成绩。</w:t>
      </w:r>
      <w:r w:rsidR="00C725D5" w:rsidRPr="00C725D5">
        <w:rPr>
          <w:rFonts w:ascii="Times New Roman" w:eastAsia="方正仿宋_GBK" w:hAnsi="Times New Roman" w:cs="方正仿宋_GBK" w:hint="eastAsia"/>
          <w:sz w:val="32"/>
          <w:szCs w:val="32"/>
        </w:rPr>
        <w:t>2019</w:t>
      </w:r>
      <w:r w:rsidR="00C725D5" w:rsidRPr="00C725D5">
        <w:rPr>
          <w:rFonts w:ascii="Times New Roman" w:eastAsia="方正仿宋_GBK" w:hAnsi="Times New Roman" w:cs="方正仿宋_GBK" w:hint="eastAsia"/>
          <w:sz w:val="32"/>
          <w:szCs w:val="32"/>
        </w:rPr>
        <w:t>年新生文化节中取得新生军训组织工作三等奖、歌咏比赛三等奖、新生演讲比赛优秀奖。</w:t>
      </w:r>
    </w:p>
    <w:p w14:paraId="4AA602B7" w14:textId="76CBF88D" w:rsidR="00D076D7" w:rsidRPr="00C725D5" w:rsidRDefault="006D7C1D" w:rsidP="00D76A87">
      <w:pPr>
        <w:pStyle w:val="2"/>
        <w:spacing w:before="0" w:after="0"/>
        <w:ind w:firstLineChars="200" w:firstLine="640"/>
      </w:pPr>
      <w:bookmarkStart w:id="8" w:name="_Toc28624803"/>
      <w:r w:rsidRPr="00C725D5">
        <w:rPr>
          <w:rFonts w:hint="eastAsia"/>
        </w:rPr>
        <w:t>（二）基本措施</w:t>
      </w:r>
      <w:bookmarkEnd w:id="8"/>
    </w:p>
    <w:p w14:paraId="6A08D64E" w14:textId="4DC2A263" w:rsidR="00C725D5" w:rsidRDefault="00D076D7" w:rsidP="000B3E45">
      <w:pPr>
        <w:spacing w:after="0" w:line="560" w:lineRule="exact"/>
        <w:ind w:firstLineChars="200" w:firstLine="640"/>
        <w:rPr>
          <w:rFonts w:ascii="Times New Roman" w:eastAsia="方正仿宋_GBK" w:hAnsi="Times New Roman" w:cs="方正仿宋_GBK"/>
          <w:sz w:val="32"/>
          <w:szCs w:val="32"/>
        </w:rPr>
      </w:pPr>
      <w:r w:rsidRPr="00C725D5">
        <w:rPr>
          <w:rFonts w:ascii="Times New Roman" w:eastAsia="方正仿宋_GBK" w:hAnsi="Times New Roman" w:cs="方正仿宋_GBK"/>
          <w:sz w:val="32"/>
          <w:szCs w:val="32"/>
        </w:rPr>
        <w:t>建立文体平台，助力人文润育</w:t>
      </w:r>
      <w:r w:rsidR="006D7C1D" w:rsidRPr="00C725D5">
        <w:rPr>
          <w:rFonts w:ascii="Times New Roman" w:eastAsia="方正仿宋_GBK" w:hAnsi="Times New Roman" w:cs="方正仿宋_GBK" w:hint="eastAsia"/>
          <w:sz w:val="32"/>
          <w:szCs w:val="32"/>
        </w:rPr>
        <w:t>，按期进行</w:t>
      </w:r>
      <w:r w:rsidR="006D7C1D" w:rsidRPr="00C725D5">
        <w:rPr>
          <w:rFonts w:ascii="Times New Roman" w:eastAsia="方正仿宋_GBK" w:hAnsi="Times New Roman" w:cs="方正仿宋_GBK"/>
          <w:sz w:val="32"/>
          <w:szCs w:val="32"/>
        </w:rPr>
        <w:t>艺体滋养</w:t>
      </w:r>
      <w:r w:rsidR="006D7C1D" w:rsidRPr="00C725D5">
        <w:rPr>
          <w:rFonts w:ascii="Times New Roman" w:eastAsia="方正仿宋_GBK" w:hAnsi="Times New Roman" w:cs="方正仿宋_GBK" w:hint="eastAsia"/>
          <w:sz w:val="32"/>
          <w:szCs w:val="32"/>
        </w:rPr>
        <w:t>活动</w:t>
      </w:r>
      <w:r w:rsidRPr="00C725D5">
        <w:rPr>
          <w:rFonts w:ascii="Times New Roman" w:eastAsia="方正仿宋_GBK" w:hAnsi="Times New Roman" w:cs="方正仿宋_GBK"/>
          <w:sz w:val="32"/>
          <w:szCs w:val="32"/>
        </w:rPr>
        <w:t>。组建舞蹈队、主持队、礼仪队、篮球队、排球队、羽毛球队</w:t>
      </w:r>
      <w:r w:rsidRPr="00C725D5">
        <w:rPr>
          <w:rFonts w:ascii="Times New Roman" w:eastAsia="方正仿宋_GBK" w:hAnsi="Times New Roman" w:cs="方正仿宋_GBK"/>
          <w:sz w:val="32"/>
          <w:szCs w:val="32"/>
        </w:rPr>
        <w:t>“</w:t>
      </w:r>
      <w:r w:rsidRPr="00C725D5">
        <w:rPr>
          <w:rFonts w:ascii="Times New Roman" w:eastAsia="方正仿宋_GBK" w:hAnsi="Times New Roman" w:cs="方正仿宋_GBK"/>
          <w:sz w:val="32"/>
          <w:szCs w:val="32"/>
        </w:rPr>
        <w:t>六位一体</w:t>
      </w:r>
      <w:r w:rsidRPr="00C725D5">
        <w:rPr>
          <w:rFonts w:ascii="Times New Roman" w:eastAsia="方正仿宋_GBK" w:hAnsi="Times New Roman" w:cs="方正仿宋_GBK"/>
          <w:sz w:val="32"/>
          <w:szCs w:val="32"/>
        </w:rPr>
        <w:t>”</w:t>
      </w:r>
      <w:r w:rsidRPr="00C725D5">
        <w:rPr>
          <w:rFonts w:ascii="Times New Roman" w:eastAsia="方正仿宋_GBK" w:hAnsi="Times New Roman" w:cs="方正仿宋_GBK"/>
          <w:sz w:val="32"/>
          <w:szCs w:val="32"/>
        </w:rPr>
        <w:t>文体平台，共计</w:t>
      </w:r>
      <w:r w:rsidRPr="00C725D5">
        <w:rPr>
          <w:rFonts w:ascii="Times New Roman" w:eastAsia="方正仿宋_GBK" w:hAnsi="Times New Roman" w:cs="方正仿宋_GBK"/>
          <w:sz w:val="32"/>
          <w:szCs w:val="32"/>
        </w:rPr>
        <w:t>144</w:t>
      </w:r>
      <w:r w:rsidRPr="00C725D5">
        <w:rPr>
          <w:rFonts w:ascii="Times New Roman" w:eastAsia="方正仿宋_GBK" w:hAnsi="Times New Roman" w:cs="方正仿宋_GBK"/>
          <w:sz w:val="32"/>
          <w:szCs w:val="32"/>
        </w:rPr>
        <w:t>人次，参与比赛</w:t>
      </w:r>
      <w:r w:rsidRPr="00C725D5">
        <w:rPr>
          <w:rFonts w:ascii="Times New Roman" w:eastAsia="方正仿宋_GBK" w:hAnsi="Times New Roman" w:cs="方正仿宋_GBK"/>
          <w:sz w:val="32"/>
          <w:szCs w:val="32"/>
        </w:rPr>
        <w:t>66</w:t>
      </w:r>
      <w:r w:rsidRPr="00C725D5">
        <w:rPr>
          <w:rFonts w:ascii="Times New Roman" w:eastAsia="方正仿宋_GBK" w:hAnsi="Times New Roman" w:cs="方正仿宋_GBK"/>
          <w:sz w:val="32"/>
          <w:szCs w:val="32"/>
        </w:rPr>
        <w:t>场。</w:t>
      </w:r>
    </w:p>
    <w:p w14:paraId="2D6BB7D6" w14:textId="2FB54B0F" w:rsidR="00C725D5" w:rsidRDefault="00C725D5" w:rsidP="00D76A87">
      <w:pPr>
        <w:pStyle w:val="1"/>
        <w:spacing w:before="0" w:after="0" w:line="240" w:lineRule="auto"/>
        <w:ind w:firstLineChars="200" w:firstLine="640"/>
        <w:rPr>
          <w:rFonts w:eastAsia="方正黑体_GBK"/>
          <w:bCs w:val="0"/>
          <w:sz w:val="32"/>
        </w:rPr>
      </w:pPr>
      <w:bookmarkStart w:id="9" w:name="_Toc28624804"/>
      <w:r>
        <w:rPr>
          <w:rFonts w:eastAsia="方正黑体_GBK" w:hint="eastAsia"/>
          <w:bCs w:val="0"/>
          <w:sz w:val="32"/>
        </w:rPr>
        <w:t>三、社团管理</w:t>
      </w:r>
      <w:bookmarkEnd w:id="9"/>
    </w:p>
    <w:p w14:paraId="2003AFD4" w14:textId="06E01EA2" w:rsidR="00CE1EF4" w:rsidRPr="00CE1EF4" w:rsidRDefault="00CE1EF4" w:rsidP="00D76A87">
      <w:pPr>
        <w:pStyle w:val="2"/>
        <w:spacing w:before="0" w:after="0" w:line="240" w:lineRule="auto"/>
        <w:ind w:firstLineChars="200" w:firstLine="640"/>
      </w:pPr>
      <w:bookmarkStart w:id="10" w:name="_Toc28624805"/>
      <w:bookmarkStart w:id="11" w:name="_Hlk28619528"/>
      <w:r>
        <w:rPr>
          <w:rFonts w:hint="eastAsia"/>
        </w:rPr>
        <w:t>（一）主要成果</w:t>
      </w:r>
      <w:bookmarkEnd w:id="10"/>
    </w:p>
    <w:bookmarkEnd w:id="11"/>
    <w:p w14:paraId="44F8AFE9" w14:textId="37827D5B" w:rsidR="00CE1EF4" w:rsidRPr="000B3E45" w:rsidRDefault="00CE1EF4" w:rsidP="000B3E45">
      <w:pPr>
        <w:spacing w:after="0" w:line="560" w:lineRule="exact"/>
        <w:ind w:firstLineChars="200" w:firstLine="640"/>
        <w:rPr>
          <w:rFonts w:ascii="Times New Roman" w:eastAsia="方正仿宋_GBK" w:hAnsi="Times New Roman" w:cs="方正仿宋_GBK"/>
          <w:sz w:val="32"/>
          <w:szCs w:val="32"/>
        </w:rPr>
      </w:pPr>
      <w:r w:rsidRPr="00CE1EF4">
        <w:rPr>
          <w:rFonts w:ascii="Times New Roman" w:eastAsia="方正仿宋_GBK" w:hAnsi="Times New Roman" w:cs="方正仿宋_GBK" w:hint="eastAsia"/>
          <w:sz w:val="32"/>
          <w:szCs w:val="32"/>
        </w:rPr>
        <w:t>以学生社团为</w:t>
      </w:r>
      <w:r>
        <w:rPr>
          <w:rFonts w:ascii="Times New Roman" w:eastAsia="方正仿宋_GBK" w:hAnsi="Times New Roman" w:cs="方正仿宋_GBK" w:hint="eastAsia"/>
          <w:sz w:val="32"/>
          <w:szCs w:val="32"/>
        </w:rPr>
        <w:t>依托</w:t>
      </w:r>
      <w:r w:rsidRPr="00CE1EF4">
        <w:rPr>
          <w:rFonts w:ascii="Times New Roman" w:eastAsia="方正仿宋_GBK" w:hAnsi="Times New Roman" w:cs="方正仿宋_GBK" w:hint="eastAsia"/>
          <w:sz w:val="32"/>
          <w:szCs w:val="32"/>
        </w:rPr>
        <w:t>,</w:t>
      </w:r>
      <w:r w:rsidRPr="00CE1EF4">
        <w:rPr>
          <w:rFonts w:ascii="Times New Roman" w:eastAsia="方正仿宋_GBK" w:hAnsi="Times New Roman" w:cs="方正仿宋_GBK" w:hint="eastAsia"/>
          <w:sz w:val="32"/>
          <w:szCs w:val="32"/>
        </w:rPr>
        <w:t>组织开展多项专业相关的社团活动。出台专业社团建设相关文件</w:t>
      </w:r>
      <w:r w:rsidRPr="00CE1EF4">
        <w:rPr>
          <w:rFonts w:ascii="Times New Roman" w:eastAsia="方正仿宋_GBK" w:hAnsi="Times New Roman" w:cs="方正仿宋_GBK" w:hint="eastAsia"/>
          <w:sz w:val="32"/>
          <w:szCs w:val="32"/>
        </w:rPr>
        <w:t>,</w:t>
      </w:r>
      <w:r w:rsidRPr="00CE1EF4">
        <w:rPr>
          <w:rFonts w:ascii="Times New Roman" w:eastAsia="方正仿宋_GBK" w:hAnsi="Times New Roman" w:cs="方正仿宋_GBK" w:hint="eastAsia"/>
          <w:sz w:val="32"/>
          <w:szCs w:val="32"/>
        </w:rPr>
        <w:t>将我院环境、生态专业技能的工匠精神和科学化标准等内容引入社团建设和社团活动</w:t>
      </w:r>
      <w:r w:rsidRPr="00CE1EF4">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2019</w:t>
      </w:r>
      <w:r>
        <w:rPr>
          <w:rFonts w:ascii="Times New Roman" w:eastAsia="方正仿宋_GBK" w:hAnsi="Times New Roman" w:cs="方正仿宋_GBK" w:hint="eastAsia"/>
          <w:sz w:val="32"/>
          <w:szCs w:val="32"/>
        </w:rPr>
        <w:t>年成功</w:t>
      </w:r>
      <w:r w:rsidRPr="00CE1EF4">
        <w:rPr>
          <w:rFonts w:ascii="Times New Roman" w:eastAsia="方正仿宋_GBK" w:hAnsi="Times New Roman" w:cs="方正仿宋_GBK" w:hint="eastAsia"/>
          <w:sz w:val="32"/>
          <w:szCs w:val="32"/>
        </w:rPr>
        <w:t>开展</w:t>
      </w:r>
      <w:r w:rsidR="00292718">
        <w:rPr>
          <w:rFonts w:ascii="Times New Roman" w:eastAsia="方正仿宋_GBK" w:hAnsi="Times New Roman" w:cs="方正仿宋_GBK" w:hint="eastAsia"/>
          <w:sz w:val="32"/>
          <w:szCs w:val="32"/>
        </w:rPr>
        <w:t>各类校内及校外活动（见附件</w:t>
      </w:r>
      <w:r w:rsidR="00FD2CD1">
        <w:rPr>
          <w:rFonts w:ascii="Times New Roman" w:eastAsia="方正仿宋_GBK" w:hAnsi="Times New Roman" w:cs="方正仿宋_GBK" w:hint="eastAsia"/>
          <w:sz w:val="32"/>
          <w:szCs w:val="32"/>
        </w:rPr>
        <w:t>二</w:t>
      </w:r>
      <w:r w:rsidR="00292718">
        <w:rPr>
          <w:rFonts w:ascii="Times New Roman" w:eastAsia="方正仿宋_GBK" w:hAnsi="Times New Roman" w:cs="方正仿宋_GBK" w:hint="eastAsia"/>
          <w:sz w:val="32"/>
          <w:szCs w:val="32"/>
        </w:rPr>
        <w:t>），</w:t>
      </w:r>
      <w:r w:rsidRPr="00CE1EF4">
        <w:rPr>
          <w:rFonts w:ascii="Times New Roman" w:eastAsia="方正仿宋_GBK" w:hAnsi="Times New Roman" w:cs="方正仿宋_GBK" w:hint="eastAsia"/>
          <w:sz w:val="32"/>
          <w:szCs w:val="32"/>
        </w:rPr>
        <w:t>获评重庆市渝</w:t>
      </w:r>
      <w:proofErr w:type="gramStart"/>
      <w:r w:rsidRPr="00CE1EF4">
        <w:rPr>
          <w:rFonts w:ascii="Times New Roman" w:eastAsia="方正仿宋_GBK" w:hAnsi="Times New Roman" w:cs="方正仿宋_GBK" w:hint="eastAsia"/>
          <w:sz w:val="32"/>
          <w:szCs w:val="32"/>
        </w:rPr>
        <w:t>中区巴渝</w:t>
      </w:r>
      <w:proofErr w:type="gramEnd"/>
      <w:r w:rsidRPr="00CE1EF4">
        <w:rPr>
          <w:rFonts w:ascii="Times New Roman" w:eastAsia="方正仿宋_GBK" w:hAnsi="Times New Roman" w:cs="方正仿宋_GBK" w:hint="eastAsia"/>
          <w:sz w:val="32"/>
          <w:szCs w:val="32"/>
        </w:rPr>
        <w:t>公益事业发展中心年度优秀组织奖。</w:t>
      </w:r>
    </w:p>
    <w:p w14:paraId="60DEB622" w14:textId="5851D29F" w:rsidR="009F2B33" w:rsidRPr="00CE1EF4" w:rsidRDefault="009F2B33" w:rsidP="00D76A87">
      <w:pPr>
        <w:pStyle w:val="2"/>
        <w:spacing w:before="0" w:after="0"/>
        <w:ind w:firstLineChars="200" w:firstLine="640"/>
      </w:pPr>
      <w:bookmarkStart w:id="12" w:name="_Toc28624806"/>
      <w:r>
        <w:rPr>
          <w:rFonts w:hint="eastAsia"/>
        </w:rPr>
        <w:t>（二）基本措施</w:t>
      </w:r>
      <w:bookmarkEnd w:id="12"/>
    </w:p>
    <w:p w14:paraId="37D7B741" w14:textId="5FAC4B5B" w:rsidR="009F2B33"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996758">
        <w:rPr>
          <w:rFonts w:ascii="Times New Roman" w:eastAsia="方正仿宋_GBK" w:hAnsi="Times New Roman" w:cs="方正仿宋_GBK" w:hint="eastAsia"/>
          <w:sz w:val="32"/>
          <w:szCs w:val="32"/>
        </w:rPr>
        <w:t>继续完善社团章程制度</w:t>
      </w:r>
      <w:r w:rsidR="00B533D3">
        <w:rPr>
          <w:rFonts w:ascii="Times New Roman" w:eastAsia="方正仿宋_GBK" w:hAnsi="Times New Roman" w:cs="方正仿宋_GBK" w:hint="eastAsia"/>
          <w:sz w:val="32"/>
          <w:szCs w:val="32"/>
        </w:rPr>
        <w:t>（见附件三）</w:t>
      </w:r>
      <w:r w:rsidR="00996758">
        <w:rPr>
          <w:rFonts w:ascii="Times New Roman" w:eastAsia="方正仿宋_GBK" w:hAnsi="Times New Roman" w:cs="方正仿宋_GBK" w:hint="eastAsia"/>
          <w:sz w:val="32"/>
          <w:szCs w:val="32"/>
        </w:rPr>
        <w:t>，</w:t>
      </w:r>
      <w:r w:rsidR="009F2B33" w:rsidRPr="009F2B33">
        <w:rPr>
          <w:rFonts w:ascii="Times New Roman" w:eastAsia="方正仿宋_GBK" w:hAnsi="Times New Roman" w:cs="方正仿宋_GBK"/>
          <w:sz w:val="32"/>
          <w:szCs w:val="32"/>
        </w:rPr>
        <w:t>以制度建设为方向</w:t>
      </w:r>
      <w:r w:rsidR="009F2B33" w:rsidRPr="009F2B33">
        <w:rPr>
          <w:rFonts w:ascii="Times New Roman" w:eastAsia="方正仿宋_GBK" w:hAnsi="Times New Roman" w:cs="方正仿宋_GBK" w:hint="eastAsia"/>
          <w:sz w:val="32"/>
          <w:szCs w:val="32"/>
        </w:rPr>
        <w:t>，</w:t>
      </w:r>
      <w:r w:rsidR="009F2B33" w:rsidRPr="009F2B33">
        <w:rPr>
          <w:rFonts w:ascii="Times New Roman" w:eastAsia="方正仿宋_GBK" w:hAnsi="Times New Roman" w:cs="方正仿宋_GBK"/>
          <w:sz w:val="32"/>
          <w:szCs w:val="32"/>
        </w:rPr>
        <w:t>按照时代的发展进行更新，使社团管理规范化，高效化</w:t>
      </w:r>
      <w:r w:rsidR="009F2B33" w:rsidRPr="009F2B33">
        <w:rPr>
          <w:rFonts w:ascii="Times New Roman" w:eastAsia="方正仿宋_GBK" w:hAnsi="Times New Roman" w:cs="方正仿宋_GBK" w:hint="eastAsia"/>
          <w:sz w:val="32"/>
          <w:szCs w:val="32"/>
        </w:rPr>
        <w:t>。</w:t>
      </w:r>
    </w:p>
    <w:p w14:paraId="5A4EBEEF" w14:textId="7D18247F" w:rsidR="009F2B33" w:rsidRPr="009F2B33"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lastRenderedPageBreak/>
        <w:t>2</w:t>
      </w:r>
      <w:r>
        <w:rPr>
          <w:rFonts w:ascii="方正仿宋_GBK" w:eastAsia="方正仿宋_GBK" w:hAnsi="Times New Roman" w:cs="Times New Roman (正文 CS 字体)" w:hint="eastAsia"/>
          <w:sz w:val="32"/>
          <w:szCs w:val="32"/>
        </w:rPr>
        <w:t>.</w:t>
      </w:r>
      <w:r w:rsidR="00B822FB">
        <w:rPr>
          <w:rFonts w:ascii="Times New Roman" w:eastAsia="方正仿宋_GBK" w:hAnsi="Times New Roman" w:cs="方正仿宋_GBK" w:hint="eastAsia"/>
          <w:sz w:val="32"/>
          <w:szCs w:val="32"/>
        </w:rPr>
        <w:t>立足学科专业，积极</w:t>
      </w:r>
      <w:r w:rsidR="00996758">
        <w:rPr>
          <w:rFonts w:ascii="Times New Roman" w:eastAsia="方正仿宋_GBK" w:hAnsi="Times New Roman" w:cs="方正仿宋_GBK" w:hint="eastAsia"/>
          <w:sz w:val="32"/>
          <w:szCs w:val="32"/>
        </w:rPr>
        <w:t>争取</w:t>
      </w:r>
      <w:r w:rsidR="00B822FB">
        <w:rPr>
          <w:rFonts w:ascii="Times New Roman" w:eastAsia="方正仿宋_GBK" w:hAnsi="Times New Roman" w:cs="方正仿宋_GBK" w:hint="eastAsia"/>
          <w:sz w:val="32"/>
          <w:szCs w:val="32"/>
        </w:rPr>
        <w:t>社会环保</w:t>
      </w:r>
      <w:r w:rsidR="00996758">
        <w:rPr>
          <w:rFonts w:ascii="Times New Roman" w:eastAsia="方正仿宋_GBK" w:hAnsi="Times New Roman" w:cs="方正仿宋_GBK" w:hint="eastAsia"/>
          <w:sz w:val="32"/>
          <w:szCs w:val="32"/>
        </w:rPr>
        <w:t>组织资源</w:t>
      </w:r>
      <w:r w:rsidR="00B822FB">
        <w:rPr>
          <w:rFonts w:ascii="Times New Roman" w:eastAsia="方正仿宋_GBK" w:hAnsi="Times New Roman" w:cs="方正仿宋_GBK" w:hint="eastAsia"/>
          <w:sz w:val="32"/>
          <w:szCs w:val="32"/>
        </w:rPr>
        <w:t>，</w:t>
      </w:r>
      <w:r w:rsidR="00996758">
        <w:rPr>
          <w:rFonts w:ascii="Times New Roman" w:eastAsia="方正仿宋_GBK" w:hAnsi="Times New Roman" w:cs="方正仿宋_GBK" w:hint="eastAsia"/>
          <w:sz w:val="32"/>
          <w:szCs w:val="32"/>
        </w:rPr>
        <w:t>拓宽社团发展渠道，</w:t>
      </w:r>
      <w:r w:rsidR="009F2B33" w:rsidRPr="009F2B33">
        <w:rPr>
          <w:rFonts w:ascii="Times New Roman" w:eastAsia="方正仿宋_GBK" w:hAnsi="Times New Roman" w:cs="方正仿宋_GBK"/>
          <w:sz w:val="32"/>
          <w:szCs w:val="32"/>
        </w:rPr>
        <w:t>以环保</w:t>
      </w:r>
      <w:r w:rsidR="009F2B33">
        <w:rPr>
          <w:rFonts w:ascii="Times New Roman" w:eastAsia="方正仿宋_GBK" w:hAnsi="Times New Roman" w:cs="方正仿宋_GBK" w:hint="eastAsia"/>
          <w:sz w:val="32"/>
          <w:szCs w:val="32"/>
        </w:rPr>
        <w:t>知识</w:t>
      </w:r>
      <w:r w:rsidR="009F2B33" w:rsidRPr="009F2B33">
        <w:rPr>
          <w:rFonts w:ascii="Times New Roman" w:eastAsia="方正仿宋_GBK" w:hAnsi="Times New Roman" w:cs="方正仿宋_GBK"/>
          <w:sz w:val="32"/>
          <w:szCs w:val="32"/>
        </w:rPr>
        <w:t>宣传为主体</w:t>
      </w:r>
      <w:r w:rsidR="009F2B33" w:rsidRPr="009F2B33">
        <w:rPr>
          <w:rFonts w:ascii="Times New Roman" w:eastAsia="方正仿宋_GBK" w:hAnsi="Times New Roman" w:cs="方正仿宋_GBK" w:hint="eastAsia"/>
          <w:sz w:val="32"/>
          <w:szCs w:val="32"/>
        </w:rPr>
        <w:t>，</w:t>
      </w:r>
      <w:r w:rsidR="009F2B33">
        <w:rPr>
          <w:rFonts w:ascii="Times New Roman" w:eastAsia="方正仿宋_GBK" w:hAnsi="Times New Roman" w:cs="方正仿宋_GBK" w:hint="eastAsia"/>
          <w:sz w:val="32"/>
          <w:szCs w:val="32"/>
        </w:rPr>
        <w:t>让</w:t>
      </w:r>
      <w:r w:rsidR="009F2B33" w:rsidRPr="009F2B33">
        <w:rPr>
          <w:rFonts w:ascii="Times New Roman" w:eastAsia="方正仿宋_GBK" w:hAnsi="Times New Roman" w:cs="方正仿宋_GBK"/>
          <w:sz w:val="32"/>
          <w:szCs w:val="32"/>
        </w:rPr>
        <w:t>学生的创新、环保意识得以体现，展示出当代大学生风采</w:t>
      </w:r>
      <w:r w:rsidR="009F2B33">
        <w:rPr>
          <w:rFonts w:ascii="Times New Roman" w:eastAsia="方正仿宋_GBK" w:hAnsi="Times New Roman" w:cs="方正仿宋_GBK" w:hint="eastAsia"/>
          <w:sz w:val="32"/>
          <w:szCs w:val="32"/>
        </w:rPr>
        <w:t>，</w:t>
      </w:r>
      <w:r w:rsidR="009F2B33" w:rsidRPr="009F2B33">
        <w:rPr>
          <w:rFonts w:ascii="Times New Roman" w:eastAsia="方正仿宋_GBK" w:hAnsi="Times New Roman" w:cs="方正仿宋_GBK"/>
          <w:sz w:val="32"/>
          <w:szCs w:val="32"/>
        </w:rPr>
        <w:t>同时呼吁共同</w:t>
      </w:r>
      <w:proofErr w:type="gramStart"/>
      <w:r w:rsidR="009F2B33" w:rsidRPr="009F2B33">
        <w:rPr>
          <w:rFonts w:ascii="Times New Roman" w:eastAsia="方正仿宋_GBK" w:hAnsi="Times New Roman" w:cs="方正仿宋_GBK"/>
          <w:sz w:val="32"/>
          <w:szCs w:val="32"/>
        </w:rPr>
        <w:t>践行</w:t>
      </w:r>
      <w:proofErr w:type="gramEnd"/>
      <w:r w:rsidR="009F2B33" w:rsidRPr="009F2B33">
        <w:rPr>
          <w:rFonts w:ascii="Times New Roman" w:eastAsia="方正仿宋_GBK" w:hAnsi="Times New Roman" w:cs="方正仿宋_GBK"/>
          <w:sz w:val="32"/>
          <w:szCs w:val="32"/>
        </w:rPr>
        <w:t>低碳生活、提高环境意识</w:t>
      </w:r>
      <w:r w:rsidR="009F2B33" w:rsidRPr="009F2B33">
        <w:rPr>
          <w:rFonts w:ascii="Times New Roman" w:eastAsia="方正仿宋_GBK" w:hAnsi="Times New Roman" w:cs="方正仿宋_GBK" w:hint="eastAsia"/>
          <w:sz w:val="32"/>
          <w:szCs w:val="32"/>
        </w:rPr>
        <w:t>。</w:t>
      </w:r>
    </w:p>
    <w:p w14:paraId="339E9D4A" w14:textId="0BD37773" w:rsidR="00B822FB" w:rsidRDefault="00B822FB" w:rsidP="00D76A87">
      <w:pPr>
        <w:pStyle w:val="1"/>
        <w:spacing w:before="0" w:after="0" w:line="240" w:lineRule="auto"/>
        <w:ind w:firstLineChars="200" w:firstLine="640"/>
        <w:rPr>
          <w:rFonts w:eastAsia="方正黑体_GBK"/>
          <w:bCs w:val="0"/>
          <w:sz w:val="32"/>
        </w:rPr>
      </w:pPr>
      <w:bookmarkStart w:id="13" w:name="_Toc28624807"/>
      <w:r>
        <w:rPr>
          <w:rFonts w:eastAsia="方正黑体_GBK" w:hint="eastAsia"/>
          <w:bCs w:val="0"/>
          <w:sz w:val="32"/>
        </w:rPr>
        <w:t>四、存在问题</w:t>
      </w:r>
      <w:bookmarkEnd w:id="13"/>
    </w:p>
    <w:p w14:paraId="06654E60" w14:textId="25D3C07C" w:rsidR="00996758"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B822FB">
        <w:rPr>
          <w:rFonts w:ascii="Times New Roman" w:eastAsia="方正仿宋_GBK" w:hAnsi="Times New Roman" w:cs="方正仿宋_GBK" w:hint="eastAsia"/>
          <w:sz w:val="32"/>
          <w:szCs w:val="32"/>
        </w:rPr>
        <w:t>活动形式略微局限，</w:t>
      </w:r>
      <w:r w:rsidR="00996758">
        <w:rPr>
          <w:rFonts w:ascii="Times New Roman" w:eastAsia="方正仿宋_GBK" w:hAnsi="Times New Roman" w:cs="方正仿宋_GBK" w:hint="eastAsia"/>
          <w:sz w:val="32"/>
          <w:szCs w:val="32"/>
        </w:rPr>
        <w:t>活动</w:t>
      </w:r>
      <w:r w:rsidR="00B822FB">
        <w:rPr>
          <w:rFonts w:ascii="Times New Roman" w:eastAsia="方正仿宋_GBK" w:hAnsi="Times New Roman" w:cs="方正仿宋_GBK" w:hint="eastAsia"/>
          <w:sz w:val="32"/>
          <w:szCs w:val="32"/>
        </w:rPr>
        <w:t>普及度</w:t>
      </w:r>
      <w:r w:rsidR="00757B4F">
        <w:rPr>
          <w:rFonts w:ascii="Times New Roman" w:eastAsia="方正仿宋_GBK" w:hAnsi="Times New Roman" w:cs="方正仿宋_GBK" w:hint="eastAsia"/>
          <w:sz w:val="32"/>
          <w:szCs w:val="32"/>
        </w:rPr>
        <w:t>、</w:t>
      </w:r>
      <w:r w:rsidR="00996758">
        <w:rPr>
          <w:rFonts w:ascii="Times New Roman" w:eastAsia="方正仿宋_GBK" w:hAnsi="Times New Roman" w:cs="方正仿宋_GBK" w:hint="eastAsia"/>
          <w:sz w:val="32"/>
          <w:szCs w:val="32"/>
        </w:rPr>
        <w:t>学生</w:t>
      </w:r>
      <w:r w:rsidR="00B822FB">
        <w:rPr>
          <w:rFonts w:ascii="Times New Roman" w:eastAsia="方正仿宋_GBK" w:hAnsi="Times New Roman" w:cs="方正仿宋_GBK" w:hint="eastAsia"/>
          <w:sz w:val="32"/>
          <w:szCs w:val="32"/>
        </w:rPr>
        <w:t>参与度</w:t>
      </w:r>
      <w:r w:rsidR="00996758">
        <w:rPr>
          <w:rFonts w:ascii="Times New Roman" w:eastAsia="方正仿宋_GBK" w:hAnsi="Times New Roman" w:cs="方正仿宋_GBK" w:hint="eastAsia"/>
          <w:sz w:val="32"/>
          <w:szCs w:val="32"/>
        </w:rPr>
        <w:t>有待提升。</w:t>
      </w:r>
    </w:p>
    <w:p w14:paraId="4A9A4108" w14:textId="492F6EDE" w:rsidR="00B822FB" w:rsidRPr="00996758"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996758">
        <w:rPr>
          <w:rFonts w:ascii="Times New Roman" w:eastAsia="方正仿宋_GBK" w:hAnsi="Times New Roman" w:cs="方正仿宋_GBK" w:hint="eastAsia"/>
          <w:sz w:val="32"/>
          <w:szCs w:val="32"/>
        </w:rPr>
        <w:t>活动举办时间缺少合理规划，影响活动最终效果。</w:t>
      </w:r>
    </w:p>
    <w:p w14:paraId="7C47CA8C" w14:textId="536B562A" w:rsidR="00B822FB" w:rsidRDefault="00B822FB" w:rsidP="00D76A87">
      <w:pPr>
        <w:pStyle w:val="1"/>
        <w:spacing w:before="0" w:after="0" w:line="240" w:lineRule="auto"/>
        <w:ind w:firstLineChars="200" w:firstLine="640"/>
        <w:rPr>
          <w:rFonts w:eastAsia="方正黑体_GBK"/>
          <w:bCs w:val="0"/>
          <w:sz w:val="32"/>
        </w:rPr>
      </w:pPr>
      <w:bookmarkStart w:id="14" w:name="_Toc28624808"/>
      <w:r>
        <w:rPr>
          <w:rFonts w:eastAsia="方正黑体_GBK" w:hint="eastAsia"/>
          <w:bCs w:val="0"/>
          <w:sz w:val="32"/>
        </w:rPr>
        <w:t>五、拟整改措施</w:t>
      </w:r>
      <w:bookmarkEnd w:id="14"/>
    </w:p>
    <w:p w14:paraId="432D8B57" w14:textId="1AB0C679" w:rsidR="00996758"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hint="eastAsia"/>
          <w:sz w:val="32"/>
          <w:szCs w:val="32"/>
        </w:rPr>
        <w:t>1.</w:t>
      </w:r>
      <w:r w:rsidR="00996758" w:rsidRPr="00996758">
        <w:rPr>
          <w:rFonts w:ascii="Times New Roman" w:eastAsia="方正仿宋_GBK" w:hAnsi="Times New Roman" w:cs="方正仿宋_GBK" w:hint="eastAsia"/>
          <w:sz w:val="32"/>
          <w:szCs w:val="32"/>
        </w:rPr>
        <w:t>加强学生的文化建设意识</w:t>
      </w:r>
      <w:r w:rsidR="00173B92">
        <w:rPr>
          <w:rFonts w:ascii="Times New Roman" w:eastAsia="方正仿宋_GBK" w:hAnsi="Times New Roman" w:cs="方正仿宋_GBK" w:hint="eastAsia"/>
          <w:sz w:val="32"/>
          <w:szCs w:val="32"/>
        </w:rPr>
        <w:t>，</w:t>
      </w:r>
      <w:r w:rsidR="00996758" w:rsidRPr="00996758">
        <w:rPr>
          <w:rFonts w:ascii="Times New Roman" w:eastAsia="方正仿宋_GBK" w:hAnsi="Times New Roman" w:cs="方正仿宋_GBK" w:hint="eastAsia"/>
          <w:sz w:val="32"/>
          <w:szCs w:val="32"/>
        </w:rPr>
        <w:t>通过班导师、辅导员宣传强调文化建设的重要性、有益性，带动学生们参与文化建设的积极性。</w:t>
      </w:r>
    </w:p>
    <w:p w14:paraId="0F459A94" w14:textId="47DF9279" w:rsidR="00B822FB" w:rsidRPr="00996758"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2</w:t>
      </w:r>
      <w:r>
        <w:rPr>
          <w:rFonts w:ascii="方正仿宋_GBK" w:eastAsia="方正仿宋_GBK" w:hAnsi="Times New Roman" w:cs="Times New Roman (正文 CS 字体)" w:hint="eastAsia"/>
          <w:sz w:val="32"/>
          <w:szCs w:val="32"/>
        </w:rPr>
        <w:t>.</w:t>
      </w:r>
      <w:r w:rsidR="00996758" w:rsidRPr="00FF246B">
        <w:rPr>
          <w:rFonts w:ascii="Times New Roman" w:eastAsia="方正仿宋_GBK" w:hAnsi="Times New Roman" w:cs="方正仿宋_GBK"/>
          <w:sz w:val="32"/>
          <w:szCs w:val="32"/>
        </w:rPr>
        <w:t>抓住时代热点，开展潮流活动</w:t>
      </w:r>
      <w:r w:rsidR="00173B92">
        <w:rPr>
          <w:rFonts w:ascii="Times New Roman" w:eastAsia="方正仿宋_GBK" w:hAnsi="Times New Roman" w:cs="方正仿宋_GBK" w:hint="eastAsia"/>
          <w:sz w:val="32"/>
          <w:szCs w:val="32"/>
        </w:rPr>
        <w:t>，</w:t>
      </w:r>
      <w:r w:rsidR="00996758" w:rsidRPr="00FF246B">
        <w:rPr>
          <w:rFonts w:ascii="Times New Roman" w:eastAsia="方正仿宋_GBK" w:hAnsi="Times New Roman" w:cs="方正仿宋_GBK"/>
          <w:sz w:val="32"/>
          <w:szCs w:val="32"/>
        </w:rPr>
        <w:t>激发以教师为龙头，学生为主体的内在动力</w:t>
      </w:r>
      <w:r w:rsidR="00996758" w:rsidRPr="00FF246B">
        <w:rPr>
          <w:rFonts w:ascii="Times New Roman" w:eastAsia="方正仿宋_GBK" w:hAnsi="Times New Roman" w:cs="方正仿宋_GBK" w:hint="eastAsia"/>
          <w:sz w:val="32"/>
          <w:szCs w:val="32"/>
        </w:rPr>
        <w:t>。</w:t>
      </w:r>
      <w:r w:rsidR="00996758" w:rsidRPr="00FF246B">
        <w:rPr>
          <w:rFonts w:ascii="Times New Roman" w:eastAsia="方正仿宋_GBK" w:hAnsi="Times New Roman" w:cs="方正仿宋_GBK"/>
          <w:sz w:val="32"/>
          <w:szCs w:val="32"/>
        </w:rPr>
        <w:t>整合现有资源，采用资源共享的方式与各学院相互联动</w:t>
      </w:r>
      <w:r w:rsidR="00996758" w:rsidRPr="00FF246B">
        <w:rPr>
          <w:rFonts w:ascii="Times New Roman" w:eastAsia="方正仿宋_GBK" w:hAnsi="Times New Roman" w:cs="方正仿宋_GBK" w:hint="eastAsia"/>
          <w:sz w:val="32"/>
          <w:szCs w:val="32"/>
        </w:rPr>
        <w:t>。</w:t>
      </w:r>
      <w:r w:rsidR="00996758" w:rsidRPr="00FF246B">
        <w:rPr>
          <w:rFonts w:ascii="Times New Roman" w:eastAsia="方正仿宋_GBK" w:hAnsi="Times New Roman" w:cs="方正仿宋_GBK"/>
          <w:sz w:val="32"/>
          <w:szCs w:val="32"/>
        </w:rPr>
        <w:t>满足大众需求，弘扬先进</w:t>
      </w:r>
      <w:r w:rsidR="00FF246B" w:rsidRPr="00FF246B">
        <w:rPr>
          <w:rFonts w:ascii="Times New Roman" w:eastAsia="方正仿宋_GBK" w:hAnsi="Times New Roman" w:cs="方正仿宋_GBK" w:hint="eastAsia"/>
          <w:sz w:val="32"/>
          <w:szCs w:val="32"/>
        </w:rPr>
        <w:t>文化，</w:t>
      </w:r>
      <w:r w:rsidR="00996758" w:rsidRPr="00FF246B">
        <w:rPr>
          <w:rFonts w:ascii="Times New Roman" w:eastAsia="方正仿宋_GBK" w:hAnsi="Times New Roman" w:cs="方正仿宋_GBK"/>
          <w:sz w:val="32"/>
          <w:szCs w:val="32"/>
        </w:rPr>
        <w:t>提高文体活动整体效果及质量</w:t>
      </w:r>
      <w:r w:rsidR="00996758" w:rsidRPr="00FF246B">
        <w:rPr>
          <w:rFonts w:ascii="Times New Roman" w:eastAsia="方正仿宋_GBK" w:hAnsi="Times New Roman" w:cs="方正仿宋_GBK" w:hint="eastAsia"/>
          <w:sz w:val="32"/>
          <w:szCs w:val="32"/>
        </w:rPr>
        <w:t>。</w:t>
      </w:r>
      <w:r w:rsidR="00996758" w:rsidRPr="00FF246B">
        <w:rPr>
          <w:rFonts w:ascii="Times New Roman" w:eastAsia="方正仿宋_GBK" w:hAnsi="Times New Roman" w:cs="方正仿宋_GBK"/>
          <w:sz w:val="32"/>
          <w:szCs w:val="32"/>
        </w:rPr>
        <w:t>加强制度管理，增强管理约束力和威慑力，加强后勤保障工作</w:t>
      </w:r>
      <w:r w:rsidR="00FF246B">
        <w:rPr>
          <w:rFonts w:ascii="Times New Roman" w:eastAsia="方正仿宋_GBK" w:hAnsi="Times New Roman" w:cs="方正仿宋_GBK" w:hint="eastAsia"/>
          <w:sz w:val="32"/>
          <w:szCs w:val="32"/>
        </w:rPr>
        <w:t>。</w:t>
      </w:r>
    </w:p>
    <w:p w14:paraId="6D4874A2" w14:textId="3075E134" w:rsidR="00173B92" w:rsidRDefault="003F1927" w:rsidP="000B3E45">
      <w:pPr>
        <w:spacing w:after="0" w:line="560" w:lineRule="exact"/>
        <w:ind w:firstLineChars="200" w:firstLine="640"/>
        <w:rPr>
          <w:rFonts w:ascii="Times New Roman" w:eastAsia="方正仿宋_GBK" w:hAnsi="Times New Roman" w:cs="方正仿宋_GBK"/>
          <w:sz w:val="32"/>
          <w:szCs w:val="32"/>
        </w:rPr>
      </w:pPr>
      <w:r>
        <w:rPr>
          <w:rFonts w:ascii="方正仿宋_GBK" w:eastAsia="方正仿宋_GBK" w:hAnsi="Times New Roman" w:cs="Times New Roman (正文 CS 字体)"/>
          <w:sz w:val="32"/>
          <w:szCs w:val="32"/>
        </w:rPr>
        <w:t>3</w:t>
      </w:r>
      <w:r>
        <w:rPr>
          <w:rFonts w:ascii="方正仿宋_GBK" w:eastAsia="方正仿宋_GBK" w:hAnsi="Times New Roman" w:cs="Times New Roman (正文 CS 字体)" w:hint="eastAsia"/>
          <w:sz w:val="32"/>
          <w:szCs w:val="32"/>
        </w:rPr>
        <w:t>.</w:t>
      </w:r>
      <w:r w:rsidR="00FF246B" w:rsidRPr="00FF246B">
        <w:rPr>
          <w:rFonts w:ascii="Times New Roman" w:eastAsia="方正仿宋_GBK" w:hAnsi="Times New Roman" w:cs="方正仿宋_GBK" w:hint="eastAsia"/>
          <w:sz w:val="32"/>
          <w:szCs w:val="32"/>
        </w:rPr>
        <w:t>弘扬</w:t>
      </w:r>
      <w:r w:rsidR="00FF246B" w:rsidRPr="00FF246B">
        <w:rPr>
          <w:rFonts w:ascii="Times New Roman" w:eastAsia="方正仿宋_GBK" w:hAnsi="Times New Roman" w:cs="方正仿宋_GBK"/>
          <w:sz w:val="32"/>
          <w:szCs w:val="32"/>
        </w:rPr>
        <w:t>创新精神</w:t>
      </w:r>
      <w:r w:rsidR="00FF246B" w:rsidRPr="00FF246B">
        <w:rPr>
          <w:rFonts w:ascii="Times New Roman" w:eastAsia="方正仿宋_GBK" w:hAnsi="Times New Roman" w:cs="方正仿宋_GBK" w:hint="eastAsia"/>
          <w:sz w:val="32"/>
          <w:szCs w:val="32"/>
        </w:rPr>
        <w:t>，增加活动形式</w:t>
      </w:r>
      <w:r w:rsidR="00173B92">
        <w:rPr>
          <w:rFonts w:ascii="Times New Roman" w:eastAsia="方正仿宋_GBK" w:hAnsi="Times New Roman" w:cs="方正仿宋_GBK" w:hint="eastAsia"/>
          <w:sz w:val="32"/>
          <w:szCs w:val="32"/>
        </w:rPr>
        <w:t>，</w:t>
      </w:r>
      <w:r w:rsidR="00FF246B" w:rsidRPr="00FF246B">
        <w:rPr>
          <w:rFonts w:ascii="Times New Roman" w:eastAsia="方正仿宋_GBK" w:hAnsi="Times New Roman" w:cs="方正仿宋_GBK" w:hint="eastAsia"/>
          <w:sz w:val="32"/>
          <w:szCs w:val="32"/>
        </w:rPr>
        <w:t>在</w:t>
      </w:r>
      <w:r w:rsidR="00FF246B" w:rsidRPr="00FF246B">
        <w:rPr>
          <w:rFonts w:ascii="Times New Roman" w:eastAsia="方正仿宋_GBK" w:hAnsi="Times New Roman" w:cs="方正仿宋_GBK"/>
          <w:sz w:val="32"/>
          <w:szCs w:val="32"/>
        </w:rPr>
        <w:t>部门之间</w:t>
      </w:r>
      <w:r w:rsidR="00FF246B" w:rsidRPr="00FF246B">
        <w:rPr>
          <w:rFonts w:ascii="Times New Roman" w:eastAsia="方正仿宋_GBK" w:hAnsi="Times New Roman" w:cs="方正仿宋_GBK" w:hint="eastAsia"/>
          <w:sz w:val="32"/>
          <w:szCs w:val="32"/>
        </w:rPr>
        <w:t>开展</w:t>
      </w:r>
      <w:r w:rsidR="00FF246B" w:rsidRPr="00FF246B">
        <w:rPr>
          <w:rFonts w:ascii="Times New Roman" w:eastAsia="方正仿宋_GBK" w:hAnsi="Times New Roman" w:cs="方正仿宋_GBK"/>
          <w:sz w:val="32"/>
          <w:szCs w:val="32"/>
        </w:rPr>
        <w:t>交叉培训，多方面培养</w:t>
      </w:r>
      <w:r w:rsidR="00FF246B" w:rsidRPr="00FF246B">
        <w:rPr>
          <w:rFonts w:ascii="Times New Roman" w:eastAsia="方正仿宋_GBK" w:hAnsi="Times New Roman" w:cs="方正仿宋_GBK" w:hint="eastAsia"/>
          <w:sz w:val="32"/>
          <w:szCs w:val="32"/>
        </w:rPr>
        <w:t>，</w:t>
      </w:r>
      <w:r w:rsidR="00FF246B" w:rsidRPr="00FF246B">
        <w:rPr>
          <w:rFonts w:ascii="Times New Roman" w:eastAsia="方正仿宋_GBK" w:hAnsi="Times New Roman" w:cs="方正仿宋_GBK"/>
          <w:sz w:val="32"/>
          <w:szCs w:val="32"/>
        </w:rPr>
        <w:t>发掘干事进行</w:t>
      </w:r>
      <w:proofErr w:type="gramStart"/>
      <w:r w:rsidR="00FF246B" w:rsidRPr="00FF246B">
        <w:rPr>
          <w:rFonts w:ascii="Times New Roman" w:eastAsia="方正仿宋_GBK" w:hAnsi="Times New Roman" w:cs="方正仿宋_GBK"/>
          <w:sz w:val="32"/>
          <w:szCs w:val="32"/>
        </w:rPr>
        <w:t>创新创新</w:t>
      </w:r>
      <w:proofErr w:type="gramEnd"/>
      <w:r w:rsidR="00FF246B" w:rsidRPr="00FF246B">
        <w:rPr>
          <w:rFonts w:ascii="Times New Roman" w:eastAsia="方正仿宋_GBK" w:hAnsi="Times New Roman" w:cs="方正仿宋_GBK"/>
          <w:sz w:val="32"/>
          <w:szCs w:val="32"/>
        </w:rPr>
        <w:t>方面进行更好的引导。</w:t>
      </w:r>
      <w:r w:rsidR="00FF246B" w:rsidRPr="00FF246B">
        <w:rPr>
          <w:rFonts w:ascii="Times New Roman" w:eastAsia="方正仿宋_GBK" w:hAnsi="Times New Roman" w:cs="方正仿宋_GBK" w:hint="eastAsia"/>
          <w:sz w:val="32"/>
          <w:szCs w:val="32"/>
        </w:rPr>
        <w:t>开展自我</w:t>
      </w:r>
      <w:r w:rsidR="00FF246B" w:rsidRPr="00FF246B">
        <w:rPr>
          <w:rFonts w:ascii="Times New Roman" w:eastAsia="方正仿宋_GBK" w:hAnsi="Times New Roman" w:cs="方正仿宋_GBK"/>
          <w:sz w:val="32"/>
          <w:szCs w:val="32"/>
        </w:rPr>
        <w:t>组织</w:t>
      </w:r>
      <w:r w:rsidR="00FF246B" w:rsidRPr="00FF246B">
        <w:rPr>
          <w:rFonts w:ascii="Times New Roman" w:eastAsia="方正仿宋_GBK" w:hAnsi="Times New Roman" w:cs="方正仿宋_GBK" w:hint="eastAsia"/>
          <w:sz w:val="32"/>
          <w:szCs w:val="32"/>
        </w:rPr>
        <w:t>活动</w:t>
      </w:r>
      <w:r w:rsidR="00FF246B" w:rsidRPr="00FF246B">
        <w:rPr>
          <w:rFonts w:ascii="Times New Roman" w:eastAsia="方正仿宋_GBK" w:hAnsi="Times New Roman" w:cs="方正仿宋_GBK"/>
          <w:sz w:val="32"/>
          <w:szCs w:val="32"/>
        </w:rPr>
        <w:t>，</w:t>
      </w:r>
      <w:r w:rsidR="00FF246B" w:rsidRPr="00FF246B">
        <w:rPr>
          <w:rFonts w:ascii="Times New Roman" w:eastAsia="方正仿宋_GBK" w:hAnsi="Times New Roman" w:cs="方正仿宋_GBK" w:hint="eastAsia"/>
          <w:sz w:val="32"/>
          <w:szCs w:val="32"/>
        </w:rPr>
        <w:t>提升</w:t>
      </w:r>
      <w:r w:rsidR="00FF246B" w:rsidRPr="00FF246B">
        <w:rPr>
          <w:rFonts w:ascii="Times New Roman" w:eastAsia="方正仿宋_GBK" w:hAnsi="Times New Roman" w:cs="方正仿宋_GBK"/>
          <w:sz w:val="32"/>
          <w:szCs w:val="32"/>
        </w:rPr>
        <w:t>校内影响力</w:t>
      </w:r>
      <w:r w:rsidR="00FF246B" w:rsidRPr="00FF246B">
        <w:rPr>
          <w:rFonts w:ascii="Times New Roman" w:eastAsia="方正仿宋_GBK" w:hAnsi="Times New Roman" w:cs="方正仿宋_GBK" w:hint="eastAsia"/>
          <w:sz w:val="32"/>
          <w:szCs w:val="32"/>
        </w:rPr>
        <w:t>。</w:t>
      </w:r>
    </w:p>
    <w:p w14:paraId="55489034" w14:textId="7855C216" w:rsidR="001630D0" w:rsidRPr="0097339B" w:rsidRDefault="0097339B" w:rsidP="00D76A87">
      <w:pPr>
        <w:pStyle w:val="1"/>
        <w:spacing w:before="0" w:after="0" w:line="240" w:lineRule="auto"/>
        <w:ind w:firstLineChars="200" w:firstLine="640"/>
        <w:rPr>
          <w:rFonts w:eastAsia="方正黑体_GBK"/>
          <w:bCs w:val="0"/>
          <w:sz w:val="32"/>
        </w:rPr>
      </w:pPr>
      <w:bookmarkStart w:id="15" w:name="_Toc28624809"/>
      <w:r>
        <w:rPr>
          <w:rFonts w:eastAsia="方正黑体_GBK" w:hint="eastAsia"/>
          <w:bCs w:val="0"/>
          <w:sz w:val="32"/>
        </w:rPr>
        <w:t>六、附件</w:t>
      </w:r>
      <w:bookmarkEnd w:id="15"/>
    </w:p>
    <w:p w14:paraId="4CF8E1F1" w14:textId="4C66E1A0" w:rsidR="009B0DBE" w:rsidRDefault="00292718" w:rsidP="000B3E45">
      <w:pPr>
        <w:spacing w:after="0"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附件一：</w:t>
      </w:r>
      <w:r w:rsidR="00177074">
        <w:rPr>
          <w:rFonts w:ascii="Times New Roman" w:eastAsia="方正仿宋_GBK" w:hAnsi="Times New Roman" w:cs="方正仿宋_GBK" w:hint="eastAsia"/>
          <w:sz w:val="32"/>
          <w:szCs w:val="32"/>
        </w:rPr>
        <w:t>新媒体发布情况</w:t>
      </w:r>
    </w:p>
    <w:p w14:paraId="2F1F446A" w14:textId="5AEE9E6E" w:rsidR="00292718" w:rsidRDefault="009B0DBE" w:rsidP="000B3E45">
      <w:pPr>
        <w:spacing w:after="0"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附件二：</w:t>
      </w:r>
      <w:r w:rsidR="00292718">
        <w:rPr>
          <w:rFonts w:ascii="Times New Roman" w:eastAsia="方正仿宋_GBK" w:hAnsi="Times New Roman" w:cs="方正仿宋_GBK" w:hint="eastAsia"/>
          <w:sz w:val="32"/>
          <w:szCs w:val="32"/>
        </w:rPr>
        <w:t>2019</w:t>
      </w:r>
      <w:r w:rsidR="00292718">
        <w:rPr>
          <w:rFonts w:ascii="Times New Roman" w:eastAsia="方正仿宋_GBK" w:hAnsi="Times New Roman" w:cs="方正仿宋_GBK" w:hint="eastAsia"/>
          <w:sz w:val="32"/>
          <w:szCs w:val="32"/>
        </w:rPr>
        <w:t>年度各类活动举办情况</w:t>
      </w:r>
    </w:p>
    <w:p w14:paraId="5C813B52" w14:textId="70DFFD77" w:rsidR="00B533D3" w:rsidRDefault="00B533D3" w:rsidP="000B3E45">
      <w:pPr>
        <w:spacing w:after="0"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附件</w:t>
      </w:r>
      <w:r w:rsidR="009B0DBE">
        <w:rPr>
          <w:rFonts w:ascii="Times New Roman" w:eastAsia="方正仿宋_GBK" w:hAnsi="Times New Roman" w:cs="方正仿宋_GBK" w:hint="eastAsia"/>
          <w:sz w:val="32"/>
          <w:szCs w:val="32"/>
        </w:rPr>
        <w:t>三</w:t>
      </w:r>
      <w:r>
        <w:rPr>
          <w:rFonts w:ascii="Times New Roman" w:eastAsia="方正仿宋_GBK" w:hAnsi="Times New Roman" w:cs="方正仿宋_GBK" w:hint="eastAsia"/>
          <w:sz w:val="32"/>
          <w:szCs w:val="32"/>
        </w:rPr>
        <w:t>：</w:t>
      </w:r>
      <w:r w:rsidR="00395335">
        <w:rPr>
          <w:rFonts w:ascii="Times New Roman" w:eastAsia="方正仿宋_GBK" w:hAnsi="Times New Roman" w:cs="方正仿宋_GBK" w:hint="eastAsia"/>
          <w:sz w:val="32"/>
          <w:szCs w:val="32"/>
        </w:rPr>
        <w:t>环协活动举办情况</w:t>
      </w:r>
    </w:p>
    <w:p w14:paraId="45F9238C" w14:textId="2B099B12" w:rsidR="00B533D3" w:rsidRDefault="00B533D3" w:rsidP="000B3E45">
      <w:pPr>
        <w:spacing w:after="0" w:line="56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r w:rsidR="009B0DBE">
        <w:rPr>
          <w:rFonts w:ascii="Times New Roman" w:eastAsia="方正仿宋_GBK" w:hAnsi="Times New Roman" w:cs="方正仿宋_GBK" w:hint="eastAsia"/>
          <w:sz w:val="32"/>
          <w:szCs w:val="32"/>
        </w:rPr>
        <w:t>四</w:t>
      </w:r>
      <w:r>
        <w:rPr>
          <w:rFonts w:ascii="Times New Roman" w:eastAsia="方正仿宋_GBK" w:hAnsi="Times New Roman" w:cs="方正仿宋_GBK" w:hint="eastAsia"/>
          <w:sz w:val="32"/>
          <w:szCs w:val="32"/>
        </w:rPr>
        <w:t>：</w:t>
      </w:r>
      <w:r w:rsidR="00395335">
        <w:rPr>
          <w:rFonts w:ascii="Times New Roman" w:eastAsia="方正仿宋_GBK" w:hAnsi="Times New Roman" w:cs="方正仿宋_GBK" w:hint="eastAsia"/>
          <w:sz w:val="32"/>
          <w:szCs w:val="32"/>
        </w:rPr>
        <w:t>社团章程</w:t>
      </w:r>
    </w:p>
    <w:p w14:paraId="1719DB6F" w14:textId="77777777" w:rsidR="00292718" w:rsidRDefault="00292718">
      <w:pPr>
        <w:spacing w:after="0" w:line="240" w:lineRule="auto"/>
        <w:rPr>
          <w:rFonts w:ascii="Times New Roman" w:eastAsia="方正仿宋_GBK" w:hAnsi="Times New Roman" w:cs="方正仿宋_GBK"/>
          <w:sz w:val="32"/>
          <w:szCs w:val="32"/>
        </w:rPr>
      </w:pPr>
      <w:r>
        <w:rPr>
          <w:rFonts w:ascii="Times New Roman" w:eastAsia="方正仿宋_GBK" w:hAnsi="Times New Roman" w:cs="方正仿宋_GBK"/>
          <w:sz w:val="32"/>
          <w:szCs w:val="32"/>
        </w:rPr>
        <w:br w:type="page"/>
      </w:r>
    </w:p>
    <w:p w14:paraId="2D32DD6F" w14:textId="61AD7CE1" w:rsidR="009B0DBE" w:rsidRDefault="00292718" w:rsidP="0090632F">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附件一：</w:t>
      </w:r>
    </w:p>
    <w:p w14:paraId="579CB3AE" w14:textId="0F28F1AD" w:rsidR="009B0DBE" w:rsidRDefault="009B0DBE" w:rsidP="00177074">
      <w:pPr>
        <w:spacing w:line="600" w:lineRule="exact"/>
        <w:ind w:firstLineChars="200" w:firstLine="640"/>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表</w:t>
      </w:r>
      <w:proofErr w:type="gramStart"/>
      <w:r>
        <w:rPr>
          <w:rFonts w:ascii="Times New Roman" w:eastAsia="方正仿宋_GBK" w:hAnsi="Times New Roman" w:cs="方正仿宋_GBK" w:hint="eastAsia"/>
          <w:sz w:val="32"/>
          <w:szCs w:val="32"/>
        </w:rPr>
        <w:t>一</w:t>
      </w:r>
      <w:proofErr w:type="gramEnd"/>
      <w:r>
        <w:rPr>
          <w:rFonts w:ascii="Times New Roman" w:eastAsia="方正仿宋_GBK" w:hAnsi="Times New Roman" w:cs="方正仿宋_GBK" w:hint="eastAsia"/>
          <w:sz w:val="32"/>
          <w:szCs w:val="32"/>
        </w:rPr>
        <w:t xml:space="preserve"> </w:t>
      </w:r>
      <w:proofErr w:type="gramStart"/>
      <w:r w:rsidRPr="00177074">
        <w:rPr>
          <w:rFonts w:ascii="Times New Roman" w:eastAsia="方正仿宋_GBK" w:hAnsi="Times New Roman" w:cs="方正仿宋_GBK" w:hint="eastAsia"/>
          <w:sz w:val="32"/>
          <w:szCs w:val="32"/>
        </w:rPr>
        <w:t>微信推送</w:t>
      </w:r>
      <w:proofErr w:type="gramEnd"/>
      <w:r w:rsidRPr="00177074">
        <w:rPr>
          <w:rFonts w:ascii="Times New Roman" w:eastAsia="方正仿宋_GBK" w:hAnsi="Times New Roman" w:cs="方正仿宋_GBK" w:hint="eastAsia"/>
          <w:sz w:val="32"/>
          <w:szCs w:val="32"/>
        </w:rPr>
        <w:t>情况</w:t>
      </w:r>
    </w:p>
    <w:tbl>
      <w:tblPr>
        <w:tblStyle w:val="a6"/>
        <w:tblW w:w="0" w:type="auto"/>
        <w:jc w:val="center"/>
        <w:tblLook w:val="04A0" w:firstRow="1" w:lastRow="0" w:firstColumn="1" w:lastColumn="0" w:noHBand="0" w:noVBand="1"/>
      </w:tblPr>
      <w:tblGrid>
        <w:gridCol w:w="2074"/>
        <w:gridCol w:w="3308"/>
        <w:gridCol w:w="2835"/>
      </w:tblGrid>
      <w:tr w:rsidR="009B0DBE" w:rsidRPr="00177074" w14:paraId="2EB713A8" w14:textId="77777777" w:rsidTr="00177074">
        <w:trPr>
          <w:jc w:val="center"/>
        </w:trPr>
        <w:tc>
          <w:tcPr>
            <w:tcW w:w="2074" w:type="dxa"/>
            <w:vAlign w:val="center"/>
          </w:tcPr>
          <w:p w14:paraId="17006BB1"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栏目类别</w:t>
            </w:r>
          </w:p>
        </w:tc>
        <w:tc>
          <w:tcPr>
            <w:tcW w:w="3308" w:type="dxa"/>
            <w:vAlign w:val="center"/>
          </w:tcPr>
          <w:p w14:paraId="06302152"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栏目分支</w:t>
            </w:r>
          </w:p>
        </w:tc>
        <w:tc>
          <w:tcPr>
            <w:tcW w:w="2835" w:type="dxa"/>
            <w:vAlign w:val="center"/>
          </w:tcPr>
          <w:p w14:paraId="7F7B0D38" w14:textId="0056B0FC"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推送数量</w:t>
            </w:r>
            <w:r w:rsidR="00177074" w:rsidRPr="00177074">
              <w:rPr>
                <w:rFonts w:ascii="Times New Roman" w:eastAsia="方正仿宋_GBK" w:hAnsi="Times New Roman" w:cs="方正仿宋_GBK" w:hint="eastAsia"/>
                <w:sz w:val="32"/>
                <w:szCs w:val="32"/>
              </w:rPr>
              <w:t>/</w:t>
            </w:r>
            <w:r w:rsidR="00177074" w:rsidRPr="00177074">
              <w:rPr>
                <w:rFonts w:ascii="Times New Roman" w:eastAsia="方正仿宋_GBK" w:hAnsi="Times New Roman" w:cs="方正仿宋_GBK" w:hint="eastAsia"/>
                <w:sz w:val="32"/>
                <w:szCs w:val="32"/>
              </w:rPr>
              <w:t>篇</w:t>
            </w:r>
          </w:p>
        </w:tc>
      </w:tr>
      <w:tr w:rsidR="009B0DBE" w:rsidRPr="00177074" w14:paraId="69A37755" w14:textId="77777777" w:rsidTr="00177074">
        <w:trPr>
          <w:jc w:val="center"/>
        </w:trPr>
        <w:tc>
          <w:tcPr>
            <w:tcW w:w="2074" w:type="dxa"/>
            <w:vMerge w:val="restart"/>
            <w:vAlign w:val="center"/>
          </w:tcPr>
          <w:p w14:paraId="4079E6AD"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党团生活</w:t>
            </w:r>
          </w:p>
        </w:tc>
        <w:tc>
          <w:tcPr>
            <w:tcW w:w="3308" w:type="dxa"/>
            <w:vAlign w:val="center"/>
          </w:tcPr>
          <w:p w14:paraId="74273E75" w14:textId="004A3903"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第十三期青马工程</w:t>
            </w:r>
          </w:p>
        </w:tc>
        <w:tc>
          <w:tcPr>
            <w:tcW w:w="2835" w:type="dxa"/>
            <w:vAlign w:val="center"/>
          </w:tcPr>
          <w:p w14:paraId="2094057E" w14:textId="46435C96"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5</w:t>
            </w:r>
          </w:p>
        </w:tc>
      </w:tr>
      <w:tr w:rsidR="009B0DBE" w:rsidRPr="00177074" w14:paraId="634C34EC" w14:textId="77777777" w:rsidTr="00177074">
        <w:trPr>
          <w:jc w:val="center"/>
        </w:trPr>
        <w:tc>
          <w:tcPr>
            <w:tcW w:w="2074" w:type="dxa"/>
            <w:vMerge/>
            <w:vAlign w:val="center"/>
          </w:tcPr>
          <w:p w14:paraId="3F25D970"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44F7A915" w14:textId="3A79E1B6"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第十四期青马工程</w:t>
            </w:r>
          </w:p>
        </w:tc>
        <w:tc>
          <w:tcPr>
            <w:tcW w:w="2835" w:type="dxa"/>
            <w:vAlign w:val="center"/>
          </w:tcPr>
          <w:p w14:paraId="6C1E5914" w14:textId="18D05BF0"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5</w:t>
            </w:r>
          </w:p>
        </w:tc>
      </w:tr>
      <w:tr w:rsidR="009B0DBE" w14:paraId="12BDBE78" w14:textId="77777777" w:rsidTr="00177074">
        <w:trPr>
          <w:jc w:val="center"/>
        </w:trPr>
        <w:tc>
          <w:tcPr>
            <w:tcW w:w="2074" w:type="dxa"/>
            <w:vMerge/>
            <w:vAlign w:val="center"/>
          </w:tcPr>
          <w:p w14:paraId="7D9727DC"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2AE112DE"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讲红色故事</w:t>
            </w:r>
          </w:p>
        </w:tc>
        <w:tc>
          <w:tcPr>
            <w:tcW w:w="2835" w:type="dxa"/>
            <w:vAlign w:val="center"/>
          </w:tcPr>
          <w:p w14:paraId="179D9083" w14:textId="0C63B5FF"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w:t>
            </w:r>
          </w:p>
        </w:tc>
      </w:tr>
      <w:tr w:rsidR="009B0DBE" w14:paraId="442F1AAB" w14:textId="77777777" w:rsidTr="00177074">
        <w:trPr>
          <w:jc w:val="center"/>
        </w:trPr>
        <w:tc>
          <w:tcPr>
            <w:tcW w:w="2074" w:type="dxa"/>
            <w:vMerge/>
            <w:vAlign w:val="center"/>
          </w:tcPr>
          <w:p w14:paraId="1440C302"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1385ED29"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党课培训</w:t>
            </w:r>
          </w:p>
        </w:tc>
        <w:tc>
          <w:tcPr>
            <w:tcW w:w="2835" w:type="dxa"/>
            <w:vAlign w:val="center"/>
          </w:tcPr>
          <w:p w14:paraId="13E7F1AC" w14:textId="6849B522"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2</w:t>
            </w:r>
          </w:p>
        </w:tc>
      </w:tr>
      <w:tr w:rsidR="00177074" w:rsidRPr="00177074" w14:paraId="6F833994" w14:textId="77777777" w:rsidTr="00177074">
        <w:trPr>
          <w:jc w:val="center"/>
        </w:trPr>
        <w:tc>
          <w:tcPr>
            <w:tcW w:w="2074" w:type="dxa"/>
            <w:vMerge w:val="restart"/>
            <w:vAlign w:val="center"/>
          </w:tcPr>
          <w:p w14:paraId="5E1EDB06"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走进环境</w:t>
            </w:r>
          </w:p>
        </w:tc>
        <w:tc>
          <w:tcPr>
            <w:tcW w:w="3308" w:type="dxa"/>
            <w:vAlign w:val="center"/>
          </w:tcPr>
          <w:p w14:paraId="60C56B44"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三下乡</w:t>
            </w:r>
          </w:p>
        </w:tc>
        <w:tc>
          <w:tcPr>
            <w:tcW w:w="2835" w:type="dxa"/>
            <w:vAlign w:val="center"/>
          </w:tcPr>
          <w:p w14:paraId="10B0F3BC" w14:textId="6EB6BFE8"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15</w:t>
            </w:r>
          </w:p>
        </w:tc>
      </w:tr>
      <w:tr w:rsidR="00177074" w:rsidRPr="00177074" w14:paraId="28BA33DB" w14:textId="77777777" w:rsidTr="00177074">
        <w:trPr>
          <w:jc w:val="center"/>
        </w:trPr>
        <w:tc>
          <w:tcPr>
            <w:tcW w:w="2074" w:type="dxa"/>
            <w:vMerge/>
            <w:vAlign w:val="center"/>
          </w:tcPr>
          <w:p w14:paraId="1844CB25"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2231FEF8"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正能量</w:t>
            </w:r>
          </w:p>
        </w:tc>
        <w:tc>
          <w:tcPr>
            <w:tcW w:w="2835" w:type="dxa"/>
            <w:vAlign w:val="center"/>
          </w:tcPr>
          <w:p w14:paraId="730F303B" w14:textId="73ED2289"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6</w:t>
            </w:r>
          </w:p>
        </w:tc>
      </w:tr>
      <w:tr w:rsidR="00177074" w:rsidRPr="00177074" w14:paraId="0E899690" w14:textId="77777777" w:rsidTr="00177074">
        <w:trPr>
          <w:jc w:val="center"/>
        </w:trPr>
        <w:tc>
          <w:tcPr>
            <w:tcW w:w="2074" w:type="dxa"/>
            <w:vMerge/>
            <w:vAlign w:val="center"/>
          </w:tcPr>
          <w:p w14:paraId="0A642C1B"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3FFCCF97"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素质拓展</w:t>
            </w:r>
          </w:p>
        </w:tc>
        <w:tc>
          <w:tcPr>
            <w:tcW w:w="2835" w:type="dxa"/>
            <w:vAlign w:val="center"/>
          </w:tcPr>
          <w:p w14:paraId="60B4AE24" w14:textId="6B52DA54"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2</w:t>
            </w:r>
          </w:p>
        </w:tc>
      </w:tr>
      <w:tr w:rsidR="00177074" w:rsidRPr="00177074" w14:paraId="07910C50" w14:textId="77777777" w:rsidTr="00177074">
        <w:trPr>
          <w:jc w:val="center"/>
        </w:trPr>
        <w:tc>
          <w:tcPr>
            <w:tcW w:w="2074" w:type="dxa"/>
            <w:vMerge/>
            <w:vAlign w:val="center"/>
          </w:tcPr>
          <w:p w14:paraId="4F61D2FA"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76E7914A"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学院活动</w:t>
            </w:r>
          </w:p>
        </w:tc>
        <w:tc>
          <w:tcPr>
            <w:tcW w:w="2835" w:type="dxa"/>
            <w:vAlign w:val="center"/>
          </w:tcPr>
          <w:p w14:paraId="2CBDC73C" w14:textId="648EAC65"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52</w:t>
            </w:r>
          </w:p>
        </w:tc>
      </w:tr>
      <w:tr w:rsidR="00177074" w:rsidRPr="00177074" w14:paraId="696676CF" w14:textId="77777777" w:rsidTr="00177074">
        <w:trPr>
          <w:jc w:val="center"/>
        </w:trPr>
        <w:tc>
          <w:tcPr>
            <w:tcW w:w="2074" w:type="dxa"/>
            <w:vMerge/>
            <w:vAlign w:val="center"/>
          </w:tcPr>
          <w:p w14:paraId="6291FF6D"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1600D271"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趣味分享</w:t>
            </w:r>
          </w:p>
        </w:tc>
        <w:tc>
          <w:tcPr>
            <w:tcW w:w="2835" w:type="dxa"/>
            <w:vAlign w:val="center"/>
          </w:tcPr>
          <w:p w14:paraId="3895E45C" w14:textId="50787D7A"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22</w:t>
            </w:r>
          </w:p>
        </w:tc>
      </w:tr>
      <w:tr w:rsidR="00177074" w:rsidRPr="00177074" w14:paraId="11129556" w14:textId="77777777" w:rsidTr="00177074">
        <w:trPr>
          <w:jc w:val="center"/>
        </w:trPr>
        <w:tc>
          <w:tcPr>
            <w:tcW w:w="2074" w:type="dxa"/>
            <w:vMerge/>
            <w:vAlign w:val="center"/>
          </w:tcPr>
          <w:p w14:paraId="1AE8D7CA"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p>
        </w:tc>
        <w:tc>
          <w:tcPr>
            <w:tcW w:w="3308" w:type="dxa"/>
            <w:vAlign w:val="center"/>
          </w:tcPr>
          <w:p w14:paraId="71AB2C22"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创新创业</w:t>
            </w:r>
          </w:p>
        </w:tc>
        <w:tc>
          <w:tcPr>
            <w:tcW w:w="2835" w:type="dxa"/>
            <w:vAlign w:val="center"/>
          </w:tcPr>
          <w:p w14:paraId="4EC906B1" w14:textId="3972828B"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4</w:t>
            </w:r>
          </w:p>
        </w:tc>
      </w:tr>
      <w:tr w:rsidR="00177074" w:rsidRPr="00177074" w14:paraId="3A7B9983" w14:textId="77777777" w:rsidTr="00177074">
        <w:trPr>
          <w:jc w:val="center"/>
        </w:trPr>
        <w:tc>
          <w:tcPr>
            <w:tcW w:w="2074" w:type="dxa"/>
            <w:vMerge/>
            <w:vAlign w:val="center"/>
          </w:tcPr>
          <w:p w14:paraId="10F7C056" w14:textId="77777777" w:rsidR="00177074" w:rsidRPr="00177074" w:rsidRDefault="00177074" w:rsidP="00177074">
            <w:pPr>
              <w:widowControl/>
              <w:spacing w:line="600" w:lineRule="exact"/>
              <w:ind w:firstLineChars="200" w:firstLine="640"/>
              <w:jc w:val="center"/>
              <w:rPr>
                <w:rFonts w:ascii="Times New Roman" w:eastAsia="方正仿宋_GBK" w:hAnsi="Times New Roman" w:cs="方正仿宋_GBK"/>
                <w:sz w:val="32"/>
                <w:szCs w:val="32"/>
              </w:rPr>
            </w:pPr>
          </w:p>
        </w:tc>
        <w:tc>
          <w:tcPr>
            <w:tcW w:w="3308" w:type="dxa"/>
            <w:vAlign w:val="center"/>
          </w:tcPr>
          <w:p w14:paraId="0B9A70A6"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家校联系卡</w:t>
            </w:r>
          </w:p>
        </w:tc>
        <w:tc>
          <w:tcPr>
            <w:tcW w:w="2835" w:type="dxa"/>
            <w:vAlign w:val="center"/>
          </w:tcPr>
          <w:p w14:paraId="3EE035C5" w14:textId="7906E470"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w:t>
            </w:r>
          </w:p>
        </w:tc>
      </w:tr>
      <w:tr w:rsidR="00177074" w:rsidRPr="00177074" w14:paraId="3BFEB5A8" w14:textId="77777777" w:rsidTr="00177074">
        <w:trPr>
          <w:jc w:val="center"/>
        </w:trPr>
        <w:tc>
          <w:tcPr>
            <w:tcW w:w="2074" w:type="dxa"/>
            <w:vMerge/>
            <w:vAlign w:val="center"/>
          </w:tcPr>
          <w:p w14:paraId="32BD135A" w14:textId="77777777" w:rsidR="00177074" w:rsidRPr="00177074" w:rsidRDefault="00177074" w:rsidP="00177074">
            <w:pPr>
              <w:widowControl/>
              <w:spacing w:line="600" w:lineRule="exact"/>
              <w:ind w:firstLineChars="200" w:firstLine="640"/>
              <w:jc w:val="center"/>
              <w:rPr>
                <w:rFonts w:ascii="Times New Roman" w:eastAsia="方正仿宋_GBK" w:hAnsi="Times New Roman" w:cs="方正仿宋_GBK"/>
                <w:sz w:val="32"/>
                <w:szCs w:val="32"/>
              </w:rPr>
            </w:pPr>
          </w:p>
        </w:tc>
        <w:tc>
          <w:tcPr>
            <w:tcW w:w="3308" w:type="dxa"/>
            <w:vAlign w:val="center"/>
          </w:tcPr>
          <w:p w14:paraId="1A9C3897"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学院简介</w:t>
            </w:r>
          </w:p>
        </w:tc>
        <w:tc>
          <w:tcPr>
            <w:tcW w:w="2835" w:type="dxa"/>
            <w:vAlign w:val="center"/>
          </w:tcPr>
          <w:p w14:paraId="7633CAF9" w14:textId="187683A4"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w:t>
            </w:r>
          </w:p>
        </w:tc>
      </w:tr>
      <w:tr w:rsidR="00177074" w:rsidRPr="00177074" w14:paraId="233420A3" w14:textId="77777777" w:rsidTr="00177074">
        <w:trPr>
          <w:jc w:val="center"/>
        </w:trPr>
        <w:tc>
          <w:tcPr>
            <w:tcW w:w="2074" w:type="dxa"/>
            <w:vMerge w:val="restart"/>
            <w:vAlign w:val="center"/>
          </w:tcPr>
          <w:p w14:paraId="358BC9F8"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新生面貌</w:t>
            </w:r>
          </w:p>
        </w:tc>
        <w:tc>
          <w:tcPr>
            <w:tcW w:w="3308" w:type="dxa"/>
            <w:vAlign w:val="center"/>
          </w:tcPr>
          <w:p w14:paraId="4ED00410"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军训</w:t>
            </w:r>
          </w:p>
        </w:tc>
        <w:tc>
          <w:tcPr>
            <w:tcW w:w="2835" w:type="dxa"/>
            <w:vAlign w:val="center"/>
          </w:tcPr>
          <w:p w14:paraId="1D38B2E8" w14:textId="15A4F43C"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4</w:t>
            </w:r>
          </w:p>
        </w:tc>
      </w:tr>
      <w:tr w:rsidR="00177074" w:rsidRPr="00177074" w14:paraId="334AA1F5" w14:textId="77777777" w:rsidTr="00177074">
        <w:trPr>
          <w:jc w:val="center"/>
        </w:trPr>
        <w:tc>
          <w:tcPr>
            <w:tcW w:w="2074" w:type="dxa"/>
            <w:vMerge/>
            <w:vAlign w:val="center"/>
          </w:tcPr>
          <w:p w14:paraId="21D4C317" w14:textId="77777777" w:rsidR="00177074" w:rsidRPr="00177074" w:rsidRDefault="00177074" w:rsidP="00177074">
            <w:pPr>
              <w:widowControl/>
              <w:spacing w:line="600" w:lineRule="exact"/>
              <w:ind w:firstLineChars="200" w:firstLine="640"/>
              <w:jc w:val="center"/>
              <w:rPr>
                <w:rFonts w:ascii="Times New Roman" w:eastAsia="方正仿宋_GBK" w:hAnsi="Times New Roman" w:cs="方正仿宋_GBK"/>
                <w:sz w:val="32"/>
                <w:szCs w:val="32"/>
              </w:rPr>
            </w:pPr>
          </w:p>
        </w:tc>
        <w:tc>
          <w:tcPr>
            <w:tcW w:w="3308" w:type="dxa"/>
            <w:vAlign w:val="center"/>
          </w:tcPr>
          <w:p w14:paraId="79FEC158" w14:textId="09647E4A" w:rsidR="00177074" w:rsidRPr="00177074" w:rsidRDefault="00177074" w:rsidP="00177074">
            <w:pPr>
              <w:widowControl/>
              <w:spacing w:line="600" w:lineRule="exact"/>
              <w:jc w:val="center"/>
              <w:rPr>
                <w:rFonts w:ascii="Times New Roman" w:eastAsia="方正仿宋_GBK" w:hAnsi="Times New Roman" w:cs="方正仿宋_GBK"/>
                <w:sz w:val="32"/>
                <w:szCs w:val="32"/>
              </w:rPr>
            </w:pPr>
            <w:proofErr w:type="gramStart"/>
            <w:r w:rsidRPr="00177074">
              <w:rPr>
                <w:rFonts w:ascii="Times New Roman" w:eastAsia="方正仿宋_GBK" w:hAnsi="Times New Roman" w:cs="方正仿宋_GBK" w:hint="eastAsia"/>
                <w:sz w:val="32"/>
                <w:szCs w:val="32"/>
              </w:rPr>
              <w:t>不</w:t>
            </w:r>
            <w:proofErr w:type="gramEnd"/>
            <w:r w:rsidRPr="00177074">
              <w:rPr>
                <w:rFonts w:ascii="Times New Roman" w:eastAsia="方正仿宋_GBK" w:hAnsi="Times New Roman" w:cs="方正仿宋_GBK" w:hint="eastAsia"/>
                <w:sz w:val="32"/>
                <w:szCs w:val="32"/>
              </w:rPr>
              <w:t>二情书</w:t>
            </w:r>
          </w:p>
        </w:tc>
        <w:tc>
          <w:tcPr>
            <w:tcW w:w="2835" w:type="dxa"/>
            <w:vAlign w:val="center"/>
          </w:tcPr>
          <w:p w14:paraId="3D4C4D9F" w14:textId="743A6A79"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w:t>
            </w:r>
          </w:p>
        </w:tc>
      </w:tr>
      <w:tr w:rsidR="00177074" w:rsidRPr="00177074" w14:paraId="7E9A1F8B" w14:textId="77777777" w:rsidTr="00177074">
        <w:trPr>
          <w:jc w:val="center"/>
        </w:trPr>
        <w:tc>
          <w:tcPr>
            <w:tcW w:w="2074" w:type="dxa"/>
            <w:vMerge/>
            <w:vAlign w:val="center"/>
          </w:tcPr>
          <w:p w14:paraId="5133FBA2" w14:textId="77777777" w:rsidR="00177074" w:rsidRPr="00177074" w:rsidRDefault="00177074" w:rsidP="00177074">
            <w:pPr>
              <w:widowControl/>
              <w:spacing w:line="600" w:lineRule="exact"/>
              <w:ind w:firstLineChars="200" w:firstLine="640"/>
              <w:jc w:val="center"/>
              <w:rPr>
                <w:rFonts w:ascii="Times New Roman" w:eastAsia="方正仿宋_GBK" w:hAnsi="Times New Roman" w:cs="方正仿宋_GBK"/>
                <w:sz w:val="32"/>
                <w:szCs w:val="32"/>
              </w:rPr>
            </w:pPr>
          </w:p>
        </w:tc>
        <w:tc>
          <w:tcPr>
            <w:tcW w:w="3308" w:type="dxa"/>
            <w:vAlign w:val="center"/>
          </w:tcPr>
          <w:p w14:paraId="52496891" w14:textId="77777777"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第一次班会</w:t>
            </w:r>
          </w:p>
        </w:tc>
        <w:tc>
          <w:tcPr>
            <w:tcW w:w="2835" w:type="dxa"/>
            <w:vAlign w:val="center"/>
          </w:tcPr>
          <w:p w14:paraId="653D6009" w14:textId="0013AB82" w:rsidR="00177074" w:rsidRPr="00177074" w:rsidRDefault="00177074"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w:t>
            </w:r>
          </w:p>
        </w:tc>
      </w:tr>
    </w:tbl>
    <w:p w14:paraId="623FAC52" w14:textId="2EABA5E8" w:rsidR="009B0DBE" w:rsidRDefault="009B0DBE" w:rsidP="00177074">
      <w:pPr>
        <w:spacing w:line="6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表二</w:t>
      </w:r>
      <w:r>
        <w:rPr>
          <w:rFonts w:ascii="Times New Roman" w:eastAsia="方正仿宋_GBK" w:hAnsi="Times New Roman" w:cs="方正仿宋_GBK" w:hint="eastAsia"/>
          <w:sz w:val="32"/>
          <w:szCs w:val="32"/>
        </w:rPr>
        <w:t xml:space="preserve"> </w:t>
      </w:r>
      <w:r w:rsidRPr="00177074">
        <w:rPr>
          <w:rFonts w:ascii="Times New Roman" w:eastAsia="方正仿宋_GBK" w:hAnsi="Times New Roman" w:cs="方正仿宋_GBK" w:hint="eastAsia"/>
          <w:sz w:val="32"/>
          <w:szCs w:val="32"/>
        </w:rPr>
        <w:t>校园</w:t>
      </w:r>
      <w:proofErr w:type="gramStart"/>
      <w:r w:rsidRPr="00177074">
        <w:rPr>
          <w:rFonts w:ascii="Times New Roman" w:eastAsia="方正仿宋_GBK" w:hAnsi="Times New Roman" w:cs="方正仿宋_GBK" w:hint="eastAsia"/>
          <w:sz w:val="32"/>
          <w:szCs w:val="32"/>
        </w:rPr>
        <w:t>空间号官</w:t>
      </w:r>
      <w:proofErr w:type="gramEnd"/>
      <w:r w:rsidRPr="00177074">
        <w:rPr>
          <w:rFonts w:ascii="Times New Roman" w:eastAsia="方正仿宋_GBK" w:hAnsi="Times New Roman" w:cs="方正仿宋_GBK" w:hint="eastAsia"/>
          <w:sz w:val="32"/>
          <w:szCs w:val="32"/>
        </w:rPr>
        <w:t>Q</w:t>
      </w:r>
      <w:r w:rsidRPr="00177074">
        <w:rPr>
          <w:rFonts w:ascii="Times New Roman" w:eastAsia="方正仿宋_GBK" w:hAnsi="Times New Roman" w:cs="方正仿宋_GBK" w:hint="eastAsia"/>
          <w:sz w:val="32"/>
          <w:szCs w:val="32"/>
        </w:rPr>
        <w:t>栏目分类</w:t>
      </w:r>
    </w:p>
    <w:tbl>
      <w:tblPr>
        <w:tblStyle w:val="a6"/>
        <w:tblW w:w="8222" w:type="dxa"/>
        <w:tblInd w:w="-5" w:type="dxa"/>
        <w:tblLook w:val="04A0" w:firstRow="1" w:lastRow="0" w:firstColumn="1" w:lastColumn="0" w:noHBand="0" w:noVBand="1"/>
      </w:tblPr>
      <w:tblGrid>
        <w:gridCol w:w="4111"/>
        <w:gridCol w:w="4111"/>
      </w:tblGrid>
      <w:tr w:rsidR="009B0DBE" w:rsidRPr="00177074" w14:paraId="39FE3749" w14:textId="77777777" w:rsidTr="009B0DBE">
        <w:tc>
          <w:tcPr>
            <w:tcW w:w="4111" w:type="dxa"/>
          </w:tcPr>
          <w:p w14:paraId="7D02D1E8"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栏目类别</w:t>
            </w:r>
          </w:p>
        </w:tc>
        <w:tc>
          <w:tcPr>
            <w:tcW w:w="4111" w:type="dxa"/>
          </w:tcPr>
          <w:p w14:paraId="703B9CE0" w14:textId="394B79E2"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栏目数量</w:t>
            </w:r>
            <w:r w:rsidR="00177074" w:rsidRPr="00177074">
              <w:rPr>
                <w:rFonts w:ascii="Times New Roman" w:eastAsia="方正仿宋_GBK" w:hAnsi="Times New Roman" w:cs="方正仿宋_GBK" w:hint="eastAsia"/>
                <w:sz w:val="32"/>
                <w:szCs w:val="32"/>
              </w:rPr>
              <w:t>/</w:t>
            </w:r>
            <w:r w:rsidR="00177074" w:rsidRPr="00177074">
              <w:rPr>
                <w:rFonts w:ascii="Times New Roman" w:eastAsia="方正仿宋_GBK" w:hAnsi="Times New Roman" w:cs="方正仿宋_GBK" w:hint="eastAsia"/>
                <w:sz w:val="32"/>
                <w:szCs w:val="32"/>
              </w:rPr>
              <w:t>篇</w:t>
            </w:r>
          </w:p>
        </w:tc>
      </w:tr>
      <w:tr w:rsidR="009B0DBE" w:rsidRPr="00177074" w14:paraId="2278285A" w14:textId="77777777" w:rsidTr="009B0DBE">
        <w:tc>
          <w:tcPr>
            <w:tcW w:w="4111" w:type="dxa"/>
          </w:tcPr>
          <w:p w14:paraId="689BB360"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学院活动</w:t>
            </w:r>
          </w:p>
        </w:tc>
        <w:tc>
          <w:tcPr>
            <w:tcW w:w="4111" w:type="dxa"/>
          </w:tcPr>
          <w:p w14:paraId="383D4B22"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90</w:t>
            </w:r>
          </w:p>
        </w:tc>
      </w:tr>
      <w:tr w:rsidR="009B0DBE" w:rsidRPr="00177074" w14:paraId="3B2A81B5" w14:textId="77777777" w:rsidTr="009B0DBE">
        <w:tc>
          <w:tcPr>
            <w:tcW w:w="4111" w:type="dxa"/>
          </w:tcPr>
          <w:p w14:paraId="76B0C5BB"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正能量</w:t>
            </w:r>
          </w:p>
        </w:tc>
        <w:tc>
          <w:tcPr>
            <w:tcW w:w="4111" w:type="dxa"/>
          </w:tcPr>
          <w:p w14:paraId="769E8A3F"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10</w:t>
            </w:r>
          </w:p>
        </w:tc>
      </w:tr>
      <w:tr w:rsidR="009B0DBE" w:rsidRPr="00177074" w14:paraId="01FECDE7" w14:textId="77777777" w:rsidTr="009B0DBE">
        <w:tc>
          <w:tcPr>
            <w:tcW w:w="4111" w:type="dxa"/>
          </w:tcPr>
          <w:p w14:paraId="68BEC91B"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今日话题</w:t>
            </w:r>
          </w:p>
        </w:tc>
        <w:tc>
          <w:tcPr>
            <w:tcW w:w="4111" w:type="dxa"/>
          </w:tcPr>
          <w:p w14:paraId="7A35EE2B"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25</w:t>
            </w:r>
          </w:p>
        </w:tc>
      </w:tr>
      <w:tr w:rsidR="009B0DBE" w:rsidRPr="00177074" w14:paraId="754FB574" w14:textId="77777777" w:rsidTr="009B0DBE">
        <w:tc>
          <w:tcPr>
            <w:tcW w:w="4111" w:type="dxa"/>
          </w:tcPr>
          <w:p w14:paraId="272DC826"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赛程预告</w:t>
            </w:r>
          </w:p>
        </w:tc>
        <w:tc>
          <w:tcPr>
            <w:tcW w:w="4111" w:type="dxa"/>
          </w:tcPr>
          <w:p w14:paraId="22641A3F"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9</w:t>
            </w:r>
          </w:p>
        </w:tc>
      </w:tr>
      <w:tr w:rsidR="009B0DBE" w:rsidRPr="00177074" w14:paraId="7193B76F" w14:textId="77777777" w:rsidTr="009B0DBE">
        <w:tc>
          <w:tcPr>
            <w:tcW w:w="4111" w:type="dxa"/>
          </w:tcPr>
          <w:p w14:paraId="0DF129CA"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节气专题</w:t>
            </w:r>
          </w:p>
        </w:tc>
        <w:tc>
          <w:tcPr>
            <w:tcW w:w="4111" w:type="dxa"/>
          </w:tcPr>
          <w:p w14:paraId="77DCED97"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13</w:t>
            </w:r>
          </w:p>
        </w:tc>
      </w:tr>
      <w:tr w:rsidR="009B0DBE" w:rsidRPr="00177074" w14:paraId="125C7EAC" w14:textId="77777777" w:rsidTr="009B0DBE">
        <w:tc>
          <w:tcPr>
            <w:tcW w:w="4111" w:type="dxa"/>
          </w:tcPr>
          <w:p w14:paraId="4AF107A6" w14:textId="5CF3A777" w:rsidR="009B0DBE" w:rsidRPr="00177074" w:rsidRDefault="00177074" w:rsidP="00177074">
            <w:pPr>
              <w:widowControl/>
              <w:spacing w:line="6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专题</w:t>
            </w:r>
            <w:r w:rsidR="009B0DBE" w:rsidRPr="00177074">
              <w:rPr>
                <w:rFonts w:ascii="Times New Roman" w:eastAsia="方正仿宋_GBK" w:hAnsi="Times New Roman" w:cs="方正仿宋_GBK" w:hint="eastAsia"/>
                <w:sz w:val="32"/>
                <w:szCs w:val="32"/>
              </w:rPr>
              <w:t>推荐</w:t>
            </w:r>
          </w:p>
        </w:tc>
        <w:tc>
          <w:tcPr>
            <w:tcW w:w="4111" w:type="dxa"/>
          </w:tcPr>
          <w:p w14:paraId="1BBF3B8E"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8</w:t>
            </w:r>
          </w:p>
        </w:tc>
      </w:tr>
      <w:tr w:rsidR="009B0DBE" w:rsidRPr="00177074" w14:paraId="1B01F5AD" w14:textId="77777777" w:rsidTr="009B0DBE">
        <w:tc>
          <w:tcPr>
            <w:tcW w:w="4111" w:type="dxa"/>
          </w:tcPr>
          <w:p w14:paraId="017435ED" w14:textId="50A6FC76" w:rsidR="009B0DBE" w:rsidRPr="00177074" w:rsidRDefault="00177074" w:rsidP="00177074">
            <w:pPr>
              <w:widowControl/>
              <w:spacing w:line="6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专题</w:t>
            </w:r>
            <w:r w:rsidR="009B0DBE" w:rsidRPr="00177074">
              <w:rPr>
                <w:rFonts w:ascii="Times New Roman" w:eastAsia="方正仿宋_GBK" w:hAnsi="Times New Roman" w:cs="方正仿宋_GBK" w:hint="eastAsia"/>
                <w:sz w:val="32"/>
                <w:szCs w:val="32"/>
              </w:rPr>
              <w:t>图鉴</w:t>
            </w:r>
          </w:p>
        </w:tc>
        <w:tc>
          <w:tcPr>
            <w:tcW w:w="4111" w:type="dxa"/>
          </w:tcPr>
          <w:p w14:paraId="6245635E"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6</w:t>
            </w:r>
          </w:p>
        </w:tc>
      </w:tr>
      <w:tr w:rsidR="009B0DBE" w:rsidRPr="00177074" w14:paraId="06B6178F" w14:textId="77777777" w:rsidTr="009B0DBE">
        <w:tc>
          <w:tcPr>
            <w:tcW w:w="4111" w:type="dxa"/>
          </w:tcPr>
          <w:p w14:paraId="353ABBB3"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特色视频</w:t>
            </w:r>
          </w:p>
        </w:tc>
        <w:tc>
          <w:tcPr>
            <w:tcW w:w="4111" w:type="dxa"/>
          </w:tcPr>
          <w:p w14:paraId="293F914E"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14</w:t>
            </w:r>
          </w:p>
        </w:tc>
      </w:tr>
      <w:tr w:rsidR="009B0DBE" w:rsidRPr="00177074" w14:paraId="792241E9" w14:textId="77777777" w:rsidTr="009B0DBE">
        <w:tc>
          <w:tcPr>
            <w:tcW w:w="4111" w:type="dxa"/>
          </w:tcPr>
          <w:p w14:paraId="12B28199"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粉丝投稿</w:t>
            </w:r>
          </w:p>
        </w:tc>
        <w:tc>
          <w:tcPr>
            <w:tcW w:w="4111" w:type="dxa"/>
          </w:tcPr>
          <w:p w14:paraId="65228A58"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13</w:t>
            </w:r>
          </w:p>
        </w:tc>
      </w:tr>
    </w:tbl>
    <w:p w14:paraId="46664A82" w14:textId="4DDAB811" w:rsidR="009B0DBE" w:rsidRDefault="009B0DBE" w:rsidP="00177074">
      <w:pPr>
        <w:spacing w:line="6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表三</w:t>
      </w:r>
      <w:r>
        <w:rPr>
          <w:rFonts w:ascii="Times New Roman" w:eastAsia="方正仿宋_GBK" w:hAnsi="Times New Roman" w:cs="方正仿宋_GBK" w:hint="eastAsia"/>
          <w:sz w:val="32"/>
          <w:szCs w:val="32"/>
        </w:rPr>
        <w:t xml:space="preserve"> </w:t>
      </w:r>
      <w:r w:rsidRPr="00177074">
        <w:rPr>
          <w:rFonts w:ascii="Times New Roman" w:eastAsia="方正仿宋_GBK" w:hAnsi="Times New Roman" w:cs="方正仿宋_GBK" w:hint="eastAsia"/>
          <w:sz w:val="32"/>
          <w:szCs w:val="32"/>
        </w:rPr>
        <w:t>新闻栏目分类</w:t>
      </w:r>
    </w:p>
    <w:tbl>
      <w:tblPr>
        <w:tblStyle w:val="a6"/>
        <w:tblW w:w="0" w:type="auto"/>
        <w:tblLook w:val="04A0" w:firstRow="1" w:lastRow="0" w:firstColumn="1" w:lastColumn="0" w:noHBand="0" w:noVBand="1"/>
      </w:tblPr>
      <w:tblGrid>
        <w:gridCol w:w="4148"/>
        <w:gridCol w:w="4069"/>
      </w:tblGrid>
      <w:tr w:rsidR="009B0DBE" w:rsidRPr="00177074" w14:paraId="166C6FD5" w14:textId="77777777" w:rsidTr="00177074">
        <w:tc>
          <w:tcPr>
            <w:tcW w:w="4148" w:type="dxa"/>
          </w:tcPr>
          <w:p w14:paraId="09BCA685"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栏目类别</w:t>
            </w:r>
          </w:p>
        </w:tc>
        <w:tc>
          <w:tcPr>
            <w:tcW w:w="4069" w:type="dxa"/>
          </w:tcPr>
          <w:p w14:paraId="254D02AD" w14:textId="6C4CA343"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栏目数量</w:t>
            </w:r>
            <w:r w:rsidR="00177074" w:rsidRPr="00177074">
              <w:rPr>
                <w:rFonts w:ascii="Times New Roman" w:eastAsia="方正仿宋_GBK" w:hAnsi="Times New Roman" w:cs="方正仿宋_GBK" w:hint="eastAsia"/>
                <w:sz w:val="32"/>
                <w:szCs w:val="32"/>
              </w:rPr>
              <w:t>/</w:t>
            </w:r>
            <w:r w:rsidR="00177074" w:rsidRPr="00177074">
              <w:rPr>
                <w:rFonts w:ascii="Times New Roman" w:eastAsia="方正仿宋_GBK" w:hAnsi="Times New Roman" w:cs="方正仿宋_GBK" w:hint="eastAsia"/>
                <w:sz w:val="32"/>
                <w:szCs w:val="32"/>
              </w:rPr>
              <w:t>篇</w:t>
            </w:r>
          </w:p>
        </w:tc>
      </w:tr>
      <w:tr w:rsidR="009B0DBE" w:rsidRPr="00177074" w14:paraId="75D2C16A" w14:textId="77777777" w:rsidTr="00177074">
        <w:tc>
          <w:tcPr>
            <w:tcW w:w="4148" w:type="dxa"/>
            <w:vAlign w:val="center"/>
          </w:tcPr>
          <w:p w14:paraId="590AEEB5"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活动类新闻</w:t>
            </w:r>
          </w:p>
        </w:tc>
        <w:tc>
          <w:tcPr>
            <w:tcW w:w="4069" w:type="dxa"/>
            <w:vAlign w:val="center"/>
          </w:tcPr>
          <w:p w14:paraId="137475AA"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91</w:t>
            </w:r>
          </w:p>
        </w:tc>
      </w:tr>
      <w:tr w:rsidR="009B0DBE" w:rsidRPr="00177074" w14:paraId="7333766B" w14:textId="77777777" w:rsidTr="00177074">
        <w:tc>
          <w:tcPr>
            <w:tcW w:w="4148" w:type="dxa"/>
            <w:vAlign w:val="center"/>
          </w:tcPr>
          <w:p w14:paraId="3152E45D"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创新创业类新闻</w:t>
            </w:r>
          </w:p>
        </w:tc>
        <w:tc>
          <w:tcPr>
            <w:tcW w:w="4069" w:type="dxa"/>
            <w:vAlign w:val="center"/>
          </w:tcPr>
          <w:p w14:paraId="540F8A24"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6</w:t>
            </w:r>
          </w:p>
        </w:tc>
      </w:tr>
      <w:tr w:rsidR="009B0DBE" w:rsidRPr="00177074" w14:paraId="52278241" w14:textId="77777777" w:rsidTr="00177074">
        <w:tc>
          <w:tcPr>
            <w:tcW w:w="4148" w:type="dxa"/>
            <w:vAlign w:val="center"/>
          </w:tcPr>
          <w:p w14:paraId="1852E3EE"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党支部类新闻</w:t>
            </w:r>
          </w:p>
        </w:tc>
        <w:tc>
          <w:tcPr>
            <w:tcW w:w="4069" w:type="dxa"/>
            <w:vAlign w:val="center"/>
          </w:tcPr>
          <w:p w14:paraId="3EFEDB15"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31</w:t>
            </w:r>
          </w:p>
        </w:tc>
      </w:tr>
      <w:tr w:rsidR="009B0DBE" w:rsidRPr="00177074" w14:paraId="4B91B2E5" w14:textId="77777777" w:rsidTr="00177074">
        <w:tc>
          <w:tcPr>
            <w:tcW w:w="4148" w:type="dxa"/>
            <w:vAlign w:val="center"/>
          </w:tcPr>
          <w:p w14:paraId="50BCD858"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lastRenderedPageBreak/>
              <w:t>曙光青年志愿者服务团</w:t>
            </w:r>
          </w:p>
        </w:tc>
        <w:tc>
          <w:tcPr>
            <w:tcW w:w="4069" w:type="dxa"/>
            <w:vAlign w:val="center"/>
          </w:tcPr>
          <w:p w14:paraId="77C494E9"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17</w:t>
            </w:r>
          </w:p>
        </w:tc>
      </w:tr>
      <w:tr w:rsidR="009B0DBE" w:rsidRPr="00177074" w14:paraId="09D982AF" w14:textId="77777777" w:rsidTr="00177074">
        <w:tc>
          <w:tcPr>
            <w:tcW w:w="4148" w:type="dxa"/>
            <w:vAlign w:val="center"/>
          </w:tcPr>
          <w:p w14:paraId="2F88C599"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环保志愿者协会</w:t>
            </w:r>
          </w:p>
        </w:tc>
        <w:tc>
          <w:tcPr>
            <w:tcW w:w="4069" w:type="dxa"/>
            <w:vAlign w:val="center"/>
          </w:tcPr>
          <w:p w14:paraId="2D114038"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6</w:t>
            </w:r>
          </w:p>
        </w:tc>
      </w:tr>
      <w:tr w:rsidR="009B0DBE" w:rsidRPr="00177074" w14:paraId="6CA136C2" w14:textId="77777777" w:rsidTr="00177074">
        <w:tc>
          <w:tcPr>
            <w:tcW w:w="4148" w:type="dxa"/>
            <w:vAlign w:val="center"/>
          </w:tcPr>
          <w:p w14:paraId="78771AFC"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学院特色与专业相关</w:t>
            </w:r>
          </w:p>
        </w:tc>
        <w:tc>
          <w:tcPr>
            <w:tcW w:w="4069" w:type="dxa"/>
            <w:vAlign w:val="center"/>
          </w:tcPr>
          <w:p w14:paraId="0C532438"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21</w:t>
            </w:r>
          </w:p>
        </w:tc>
      </w:tr>
      <w:tr w:rsidR="009B0DBE" w:rsidRPr="00177074" w14:paraId="372AE462" w14:textId="77777777" w:rsidTr="00177074">
        <w:tc>
          <w:tcPr>
            <w:tcW w:w="4148" w:type="dxa"/>
            <w:vAlign w:val="center"/>
          </w:tcPr>
          <w:p w14:paraId="7FBE9613"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专业见习</w:t>
            </w:r>
          </w:p>
        </w:tc>
        <w:tc>
          <w:tcPr>
            <w:tcW w:w="4069" w:type="dxa"/>
            <w:vAlign w:val="center"/>
          </w:tcPr>
          <w:p w14:paraId="4D9062CB"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15</w:t>
            </w:r>
          </w:p>
        </w:tc>
      </w:tr>
      <w:tr w:rsidR="009B0DBE" w:rsidRPr="00177074" w14:paraId="0C66D683" w14:textId="77777777" w:rsidTr="00177074">
        <w:tc>
          <w:tcPr>
            <w:tcW w:w="4148" w:type="dxa"/>
            <w:vAlign w:val="center"/>
          </w:tcPr>
          <w:p w14:paraId="038846E4"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青马工程</w:t>
            </w:r>
          </w:p>
        </w:tc>
        <w:tc>
          <w:tcPr>
            <w:tcW w:w="4069" w:type="dxa"/>
            <w:vAlign w:val="center"/>
          </w:tcPr>
          <w:p w14:paraId="1E1450A7"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5</w:t>
            </w:r>
          </w:p>
        </w:tc>
      </w:tr>
      <w:tr w:rsidR="009B0DBE" w:rsidRPr="00177074" w14:paraId="5ACAC7C7" w14:textId="77777777" w:rsidTr="00177074">
        <w:tc>
          <w:tcPr>
            <w:tcW w:w="4148" w:type="dxa"/>
            <w:vAlign w:val="center"/>
          </w:tcPr>
          <w:p w14:paraId="604009C6"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寝室</w:t>
            </w:r>
          </w:p>
        </w:tc>
        <w:tc>
          <w:tcPr>
            <w:tcW w:w="4069" w:type="dxa"/>
            <w:vAlign w:val="center"/>
          </w:tcPr>
          <w:p w14:paraId="13C3D4E3"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4</w:t>
            </w:r>
          </w:p>
        </w:tc>
      </w:tr>
      <w:tr w:rsidR="009B0DBE" w:rsidRPr="00177074" w14:paraId="3BB3AF58" w14:textId="77777777" w:rsidTr="00177074">
        <w:tc>
          <w:tcPr>
            <w:tcW w:w="4148" w:type="dxa"/>
            <w:vAlign w:val="center"/>
          </w:tcPr>
          <w:p w14:paraId="305F09CA"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开学季</w:t>
            </w:r>
          </w:p>
        </w:tc>
        <w:tc>
          <w:tcPr>
            <w:tcW w:w="4069" w:type="dxa"/>
            <w:vAlign w:val="center"/>
          </w:tcPr>
          <w:p w14:paraId="490764D2"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13</w:t>
            </w:r>
          </w:p>
        </w:tc>
      </w:tr>
      <w:tr w:rsidR="009B0DBE" w:rsidRPr="00177074" w14:paraId="6956CB2F" w14:textId="77777777" w:rsidTr="00177074">
        <w:tc>
          <w:tcPr>
            <w:tcW w:w="4148" w:type="dxa"/>
            <w:vAlign w:val="center"/>
          </w:tcPr>
          <w:p w14:paraId="775AA1C0"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三下乡</w:t>
            </w:r>
          </w:p>
        </w:tc>
        <w:tc>
          <w:tcPr>
            <w:tcW w:w="4069" w:type="dxa"/>
            <w:vAlign w:val="center"/>
          </w:tcPr>
          <w:p w14:paraId="6AFC3A55" w14:textId="77777777" w:rsidR="009B0DBE" w:rsidRPr="00177074" w:rsidRDefault="009B0DBE" w:rsidP="00177074">
            <w:pPr>
              <w:widowControl/>
              <w:spacing w:line="600" w:lineRule="exact"/>
              <w:jc w:val="center"/>
              <w:rPr>
                <w:rFonts w:ascii="Times New Roman" w:eastAsia="方正仿宋_GBK" w:hAnsi="Times New Roman" w:cs="方正仿宋_GBK"/>
                <w:sz w:val="32"/>
                <w:szCs w:val="32"/>
              </w:rPr>
            </w:pPr>
            <w:r w:rsidRPr="00177074">
              <w:rPr>
                <w:rFonts w:ascii="Times New Roman" w:eastAsia="方正仿宋_GBK" w:hAnsi="Times New Roman" w:cs="方正仿宋_GBK" w:hint="eastAsia"/>
                <w:sz w:val="32"/>
                <w:szCs w:val="32"/>
              </w:rPr>
              <w:t>21</w:t>
            </w:r>
          </w:p>
        </w:tc>
      </w:tr>
    </w:tbl>
    <w:p w14:paraId="3349F1A8" w14:textId="77777777" w:rsidR="00177074" w:rsidRDefault="00177074" w:rsidP="009B0DBE">
      <w:pPr>
        <w:spacing w:line="600" w:lineRule="exact"/>
        <w:ind w:firstLineChars="200" w:firstLine="640"/>
        <w:rPr>
          <w:rFonts w:ascii="Times New Roman" w:eastAsia="方正仿宋_GBK" w:hAnsi="Times New Roman" w:cs="方正仿宋_GBK"/>
          <w:sz w:val="32"/>
          <w:szCs w:val="32"/>
        </w:rPr>
      </w:pPr>
    </w:p>
    <w:p w14:paraId="4798A6CA" w14:textId="77777777" w:rsidR="00177074" w:rsidRDefault="00177074" w:rsidP="00177074">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sz w:val="32"/>
          <w:szCs w:val="32"/>
        </w:rPr>
        <w:br w:type="page"/>
      </w:r>
    </w:p>
    <w:p w14:paraId="40F99E28" w14:textId="36C89213" w:rsidR="0090632F" w:rsidRDefault="009B0DBE" w:rsidP="009B0DBE">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附件二：</w:t>
      </w:r>
    </w:p>
    <w:p w14:paraId="03B4EBF3" w14:textId="071A4912" w:rsidR="00292718" w:rsidRPr="0090632F" w:rsidRDefault="0090632F" w:rsidP="0090632F">
      <w:pPr>
        <w:spacing w:line="600" w:lineRule="exact"/>
        <w:ind w:firstLineChars="200" w:firstLine="640"/>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2019</w:t>
      </w:r>
      <w:r>
        <w:rPr>
          <w:rFonts w:ascii="Times New Roman" w:eastAsia="方正仿宋_GBK" w:hAnsi="Times New Roman" w:cs="方正仿宋_GBK" w:hint="eastAsia"/>
          <w:sz w:val="32"/>
          <w:szCs w:val="32"/>
        </w:rPr>
        <w:t>年度各类活动举办情况</w:t>
      </w:r>
    </w:p>
    <w:tbl>
      <w:tblPr>
        <w:tblStyle w:val="a6"/>
        <w:tblW w:w="9073" w:type="dxa"/>
        <w:tblInd w:w="-436" w:type="dxa"/>
        <w:tblLook w:val="04A0" w:firstRow="1" w:lastRow="0" w:firstColumn="1" w:lastColumn="0" w:noHBand="0" w:noVBand="1"/>
      </w:tblPr>
      <w:tblGrid>
        <w:gridCol w:w="1135"/>
        <w:gridCol w:w="5931"/>
        <w:gridCol w:w="2007"/>
      </w:tblGrid>
      <w:tr w:rsidR="00FD2CD1" w14:paraId="36918F03" w14:textId="77777777" w:rsidTr="00FD2CD1">
        <w:trPr>
          <w:trHeight w:val="720"/>
        </w:trPr>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367791"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序号</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5CE8A" w14:textId="77777777" w:rsidR="0090632F" w:rsidRPr="0090632F" w:rsidRDefault="0090632F" w:rsidP="00FD2CD1">
            <w:pPr>
              <w:widowControl/>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项目名称</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216E4E" w14:textId="77777777" w:rsidR="0090632F" w:rsidRPr="0090632F" w:rsidRDefault="0090632F" w:rsidP="00FD2CD1">
            <w:pPr>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时间</w:t>
            </w:r>
          </w:p>
        </w:tc>
      </w:tr>
      <w:tr w:rsidR="00FD2CD1" w14:paraId="2F82F1B4"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28367E"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F2F6D"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团支书</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背靠背</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测评活动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B5684" w14:textId="77777777" w:rsidR="0090632F" w:rsidRPr="0090632F" w:rsidRDefault="0090632F" w:rsidP="00FD2CD1">
            <w:pPr>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2019.3.3</w:t>
            </w:r>
          </w:p>
        </w:tc>
      </w:tr>
      <w:tr w:rsidR="00FD2CD1" w14:paraId="2940C19F"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7F418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0FE2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女生节</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春日游园记事</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221308" w14:textId="77777777" w:rsidR="0090632F" w:rsidRPr="0090632F" w:rsidRDefault="0090632F" w:rsidP="00FD2CD1">
            <w:pPr>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2019.3.7</w:t>
            </w:r>
          </w:p>
        </w:tc>
      </w:tr>
      <w:tr w:rsidR="00FD2CD1" w14:paraId="5D7A54C6" w14:textId="77777777" w:rsidTr="00FD2CD1">
        <w:trPr>
          <w:trHeight w:val="505"/>
        </w:trPr>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50AE9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3</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4637FD"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三级心理之家手抄报</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E9EAF" w14:textId="77777777" w:rsidR="0090632F" w:rsidRPr="0090632F" w:rsidRDefault="0090632F" w:rsidP="00FD2CD1">
            <w:pPr>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2019.3.15</w:t>
            </w:r>
          </w:p>
        </w:tc>
      </w:tr>
      <w:tr w:rsidR="00FD2CD1" w14:paraId="612FB0CC"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13086C"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4</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6DE91"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大学生朋辈沙盘</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053785" w14:textId="77777777" w:rsidR="0090632F" w:rsidRPr="0090632F" w:rsidRDefault="0090632F" w:rsidP="00FD2CD1">
            <w:pPr>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2019.3-5</w:t>
            </w:r>
          </w:p>
        </w:tc>
      </w:tr>
      <w:tr w:rsidR="00FD2CD1" w:rsidRPr="00FD2CD1" w14:paraId="10E99CF4" w14:textId="77777777" w:rsidTr="00FD2CD1">
        <w:trPr>
          <w:trHeight w:val="1172"/>
        </w:trPr>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E66E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5</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DDF811"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微课启航，心灵成长</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青春健康与心理</w:t>
            </w:r>
            <w:proofErr w:type="gramStart"/>
            <w:r w:rsidRPr="0090632F">
              <w:rPr>
                <w:rFonts w:ascii="Times New Roman" w:eastAsia="方正仿宋_GBK" w:hAnsi="Times New Roman" w:cs="方正仿宋_GBK"/>
                <w:sz w:val="32"/>
                <w:szCs w:val="32"/>
              </w:rPr>
              <w:t>成长微课大赛</w:t>
            </w:r>
            <w:proofErr w:type="gramEnd"/>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8289B5"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2019.4.2</w:t>
            </w:r>
          </w:p>
        </w:tc>
      </w:tr>
      <w:tr w:rsidR="00FD2CD1" w:rsidRPr="00FD2CD1" w14:paraId="39BE5430"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6F8F5"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6</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9B14F"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长江师范学院第十五届田径运动会</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40987"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2019.4.18</w:t>
            </w:r>
          </w:p>
        </w:tc>
      </w:tr>
      <w:tr w:rsidR="00FD2CD1" w:rsidRPr="00FD2CD1" w14:paraId="4065AE2A"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B08E9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7</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5B89A0"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毕业生文化交流会</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BBBD9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2019.5</w:t>
            </w:r>
          </w:p>
        </w:tc>
      </w:tr>
      <w:tr w:rsidR="00FD2CD1" w:rsidRPr="00FD2CD1" w14:paraId="3C95C2EC"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74658"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8</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B2639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情绪游园会活动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2F4C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2019.5.25</w:t>
            </w:r>
          </w:p>
        </w:tc>
      </w:tr>
      <w:tr w:rsidR="00FD2CD1" w:rsidRPr="00FD2CD1" w14:paraId="194141C2"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63B3E5"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9</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F9421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青春心向党，建功新时代主题辩论赛</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852E8"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2019.5.26</w:t>
            </w:r>
          </w:p>
        </w:tc>
      </w:tr>
      <w:tr w:rsidR="00FD2CD1" w:rsidRPr="00FD2CD1" w14:paraId="4952EBF3"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48125"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10</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5B683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新老学子经验交流会</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B91477"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2019.9.10</w:t>
            </w:r>
          </w:p>
        </w:tc>
      </w:tr>
      <w:tr w:rsidR="00FD2CD1" w:rsidRPr="00FD2CD1" w14:paraId="0269126B"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32B780"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11</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6646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深造与留学，人生规划与发展主题讲座</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3647B1"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2019.9.11</w:t>
            </w:r>
          </w:p>
        </w:tc>
      </w:tr>
      <w:tr w:rsidR="00FD2CD1" w:rsidRPr="00FD2CD1" w14:paraId="3728DB9E"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4406E"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12</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8803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环境科学专业思想教育讲座</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3BE766"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2019.9.12</w:t>
            </w:r>
          </w:p>
        </w:tc>
      </w:tr>
      <w:tr w:rsidR="00FD2CD1" w:rsidRPr="00FD2CD1" w14:paraId="74FB490E"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E12A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13</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9DFA0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环境生态工程专业思想教育主题讲座</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E3105"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2019.9.13</w:t>
            </w:r>
          </w:p>
        </w:tc>
      </w:tr>
      <w:tr w:rsidR="00FD2CD1" w:rsidRPr="00FD2CD1" w14:paraId="64FAD0FE"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2E9FC9"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lastRenderedPageBreak/>
              <w:t>14</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B4CC0C"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庆祝中华人民共和国成立</w:t>
            </w:r>
            <w:r w:rsidRPr="0090632F">
              <w:rPr>
                <w:rFonts w:ascii="Times New Roman" w:eastAsia="方正仿宋_GBK" w:hAnsi="Times New Roman" w:cs="方正仿宋_GBK"/>
                <w:sz w:val="32"/>
                <w:szCs w:val="32"/>
              </w:rPr>
              <w:t>70</w:t>
            </w:r>
            <w:r w:rsidRPr="0090632F">
              <w:rPr>
                <w:rFonts w:ascii="Times New Roman" w:eastAsia="方正仿宋_GBK" w:hAnsi="Times New Roman" w:cs="方正仿宋_GBK"/>
                <w:sz w:val="32"/>
                <w:szCs w:val="32"/>
              </w:rPr>
              <w:t>周年暨市民学校挂牌仪式文艺汇演</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49CA8"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2019.9.22</w:t>
            </w:r>
          </w:p>
        </w:tc>
      </w:tr>
      <w:tr w:rsidR="00FD2CD1" w:rsidRPr="00FD2CD1" w14:paraId="7F6E7057" w14:textId="77777777" w:rsidTr="00FD2CD1">
        <w:trPr>
          <w:trHeight w:val="405"/>
        </w:trPr>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3089B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15</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F614F"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正视内心，拥抱阳光</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心理普查活动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E4DFE6"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2019.10</w:t>
            </w:r>
          </w:p>
        </w:tc>
      </w:tr>
      <w:tr w:rsidR="00FD2CD1" w:rsidRPr="00FD2CD1" w14:paraId="5B1C0ED4"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D8A820"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16</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B6AA77"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绿色校园，低碳生活</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演讲比赛</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B6851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2019.10.25</w:t>
            </w:r>
          </w:p>
        </w:tc>
      </w:tr>
      <w:tr w:rsidR="00FD2CD1" w:rsidRPr="00FD2CD1" w14:paraId="4371516D"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71CE8E"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17</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0DFADF"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壮丽</w:t>
            </w:r>
            <w:r w:rsidRPr="0090632F">
              <w:rPr>
                <w:rFonts w:ascii="Times New Roman" w:eastAsia="方正仿宋_GBK" w:hAnsi="Times New Roman" w:cs="方正仿宋_GBK"/>
                <w:sz w:val="32"/>
                <w:szCs w:val="32"/>
              </w:rPr>
              <w:t>70</w:t>
            </w:r>
            <w:r w:rsidRPr="0090632F">
              <w:rPr>
                <w:rFonts w:ascii="Times New Roman" w:eastAsia="方正仿宋_GBK" w:hAnsi="Times New Roman" w:cs="方正仿宋_GBK"/>
                <w:sz w:val="32"/>
                <w:szCs w:val="32"/>
              </w:rPr>
              <w:t>年，奋斗新时代</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主题演讲比赛</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5E1C5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2019.10.27</w:t>
            </w:r>
          </w:p>
        </w:tc>
      </w:tr>
      <w:tr w:rsidR="00FD2CD1" w:rsidRPr="00FD2CD1" w14:paraId="429728DE"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DA20E"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18</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EDCA9"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致四年后自己的一封信</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主题班会</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416B0"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2019.10.27</w:t>
            </w:r>
          </w:p>
        </w:tc>
      </w:tr>
      <w:tr w:rsidR="00FD2CD1" w:rsidRPr="00FD2CD1" w14:paraId="32927EBC"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0798B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19</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79F2E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望七十年风雨，迎中国新篇章</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才艺大赛</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7722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2019.11.3</w:t>
            </w:r>
          </w:p>
        </w:tc>
      </w:tr>
      <w:tr w:rsidR="00FD2CD1" w:rsidRPr="00FD2CD1" w14:paraId="732D1EE1"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14B9DB"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20</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ACBF1"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共学习，互促进</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班级经验管理交流会</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EBE08"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2019.11.15</w:t>
            </w:r>
          </w:p>
        </w:tc>
      </w:tr>
      <w:tr w:rsidR="00FD2CD1" w:rsidRPr="00FD2CD1" w14:paraId="1BD3BF69"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6A61C"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21</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1F4A21"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环境文化宣传教育活动第一期</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6B922E"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2019.11.17</w:t>
            </w:r>
          </w:p>
        </w:tc>
      </w:tr>
      <w:tr w:rsidR="00FD2CD1" w:rsidRPr="00FD2CD1" w14:paraId="756521CA"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2EAAD"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22</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D1A5EB"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青春无畏，逐梦扬威</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素质拓展活动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D7159E"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2019.11.17</w:t>
            </w:r>
          </w:p>
        </w:tc>
      </w:tr>
      <w:tr w:rsidR="00FD2CD1" w:rsidRPr="00FD2CD1" w14:paraId="4F3259C4"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E48F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23</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D19B2C"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小手拉大手</w:t>
            </w:r>
            <w:r w:rsidRPr="0090632F">
              <w:rPr>
                <w:rFonts w:ascii="Times New Roman" w:eastAsia="方正仿宋_GBK" w:hAnsi="Times New Roman" w:cs="方正仿宋_GBK"/>
                <w:sz w:val="32"/>
                <w:szCs w:val="32"/>
              </w:rPr>
              <w:t>”</w:t>
            </w:r>
            <w:proofErr w:type="gramStart"/>
            <w:r w:rsidRPr="0090632F">
              <w:rPr>
                <w:rFonts w:ascii="Times New Roman" w:eastAsia="方正仿宋_GBK" w:hAnsi="Times New Roman" w:cs="方正仿宋_GBK"/>
                <w:sz w:val="32"/>
                <w:szCs w:val="32"/>
              </w:rPr>
              <w:t>环教第二期</w:t>
            </w:r>
            <w:proofErr w:type="gramEnd"/>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ABB5B"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2019.11.22</w:t>
            </w:r>
          </w:p>
        </w:tc>
      </w:tr>
      <w:tr w:rsidR="00FD2CD1" w:rsidRPr="00FD2CD1" w14:paraId="4D9C5853"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A8786"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24</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1DF8E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变废为宝，争做环保小卫士</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曙光青年志愿者服务团开展市民学校支教活动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E33605"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2019.11.23</w:t>
            </w:r>
          </w:p>
        </w:tc>
      </w:tr>
      <w:tr w:rsidR="00FD2CD1" w:rsidRPr="00FD2CD1" w14:paraId="2A313ABE"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54152"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25</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D7A01C"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蓝天白云，我是守护者</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第六届生态文明知识竞赛</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262A4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2019.11.29</w:t>
            </w:r>
          </w:p>
        </w:tc>
      </w:tr>
      <w:tr w:rsidR="00FD2CD1" w:rsidRPr="00FD2CD1" w14:paraId="2EC12B38"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A7470B"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26</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5D376D"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曙光青年志愿者服务团开展趣味英语小课堂</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46E8"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2019.11.30</w:t>
            </w:r>
          </w:p>
        </w:tc>
      </w:tr>
      <w:tr w:rsidR="00FD2CD1" w:rsidRPr="00FD2CD1" w14:paraId="38856F9F"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3BD6A"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lastRenderedPageBreak/>
              <w:t>27</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A65C9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社区环境文化宣传活动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3A8823"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2019.12.1</w:t>
            </w:r>
          </w:p>
        </w:tc>
      </w:tr>
      <w:tr w:rsidR="00FD2CD1" w:rsidRPr="00FD2CD1" w14:paraId="4AD0231B" w14:textId="77777777" w:rsidTr="00FD2CD1">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17F67C"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28</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7D714"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言语绘青春，声音传梦想</w:t>
            </w:r>
            <w:r w:rsidRPr="0090632F">
              <w:rPr>
                <w:rFonts w:ascii="Times New Roman" w:eastAsia="方正仿宋_GBK" w:hAnsi="Times New Roman" w:cs="方正仿宋_GBK"/>
                <w:sz w:val="32"/>
                <w:szCs w:val="32"/>
              </w:rPr>
              <w:t>”</w:t>
            </w:r>
            <w:proofErr w:type="gramStart"/>
            <w:r w:rsidRPr="0090632F">
              <w:rPr>
                <w:rFonts w:ascii="Times New Roman" w:eastAsia="方正仿宋_GBK" w:hAnsi="Times New Roman" w:cs="方正仿宋_GBK"/>
                <w:sz w:val="32"/>
                <w:szCs w:val="32"/>
              </w:rPr>
              <w:t>主持队</w:t>
            </w:r>
            <w:proofErr w:type="gramEnd"/>
            <w:r w:rsidRPr="0090632F">
              <w:rPr>
                <w:rFonts w:ascii="Times New Roman" w:eastAsia="方正仿宋_GBK" w:hAnsi="Times New Roman" w:cs="方正仿宋_GBK"/>
                <w:sz w:val="32"/>
                <w:szCs w:val="32"/>
              </w:rPr>
              <w:t>招新活动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2E09F"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2019.12.6</w:t>
            </w:r>
          </w:p>
        </w:tc>
      </w:tr>
      <w:tr w:rsidR="00FD2CD1" w:rsidRPr="00FD2CD1" w14:paraId="4ED272CE" w14:textId="77777777" w:rsidTr="00FD2CD1">
        <w:trPr>
          <w:trHeight w:val="405"/>
        </w:trPr>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DF99A7"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hint="eastAsia"/>
                <w:sz w:val="32"/>
                <w:szCs w:val="32"/>
              </w:rPr>
              <w:t>29</w:t>
            </w:r>
          </w:p>
        </w:tc>
        <w:tc>
          <w:tcPr>
            <w:tcW w:w="59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166326"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讲红色故事，讲革命精神</w:t>
            </w:r>
            <w:r w:rsidRPr="0090632F">
              <w:rPr>
                <w:rFonts w:ascii="Times New Roman" w:eastAsia="方正仿宋_GBK" w:hAnsi="Times New Roman" w:cs="方正仿宋_GBK"/>
                <w:sz w:val="32"/>
                <w:szCs w:val="32"/>
              </w:rPr>
              <w:t>”</w:t>
            </w:r>
            <w:r w:rsidRPr="0090632F">
              <w:rPr>
                <w:rFonts w:ascii="Times New Roman" w:eastAsia="方正仿宋_GBK" w:hAnsi="Times New Roman" w:cs="方正仿宋_GBK"/>
                <w:sz w:val="32"/>
                <w:szCs w:val="32"/>
              </w:rPr>
              <w:t>活动</w:t>
            </w:r>
          </w:p>
        </w:tc>
        <w:tc>
          <w:tcPr>
            <w:tcW w:w="2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E68D95" w14:textId="77777777" w:rsidR="0090632F" w:rsidRPr="0090632F" w:rsidRDefault="0090632F" w:rsidP="00FD2CD1">
            <w:pPr>
              <w:widowControl/>
              <w:spacing w:line="600" w:lineRule="exact"/>
              <w:jc w:val="center"/>
              <w:rPr>
                <w:rFonts w:ascii="Times New Roman" w:eastAsia="方正仿宋_GBK" w:hAnsi="Times New Roman" w:cs="方正仿宋_GBK"/>
                <w:sz w:val="32"/>
                <w:szCs w:val="32"/>
              </w:rPr>
            </w:pPr>
            <w:r w:rsidRPr="0090632F">
              <w:rPr>
                <w:rFonts w:ascii="Times New Roman" w:eastAsia="方正仿宋_GBK" w:hAnsi="Times New Roman" w:cs="方正仿宋_GBK"/>
                <w:sz w:val="32"/>
                <w:szCs w:val="32"/>
              </w:rPr>
              <w:t>2019.12.11</w:t>
            </w:r>
          </w:p>
        </w:tc>
      </w:tr>
    </w:tbl>
    <w:p w14:paraId="4B31DEA0" w14:textId="77777777" w:rsidR="0090632F" w:rsidRDefault="0090632F" w:rsidP="00FD2CD1">
      <w:pPr>
        <w:spacing w:line="600" w:lineRule="exact"/>
        <w:jc w:val="center"/>
        <w:rPr>
          <w:rFonts w:ascii="Times New Roman" w:eastAsia="方正仿宋_GBK" w:hAnsi="Times New Roman" w:cs="方正仿宋_GBK"/>
          <w:sz w:val="32"/>
          <w:szCs w:val="32"/>
        </w:rPr>
      </w:pPr>
    </w:p>
    <w:p w14:paraId="61228991" w14:textId="77777777" w:rsidR="00FD2CD1" w:rsidRDefault="00FD2CD1">
      <w:pPr>
        <w:spacing w:after="0" w:line="240" w:lineRule="auto"/>
        <w:rPr>
          <w:rFonts w:ascii="Times New Roman" w:eastAsia="方正仿宋_GBK" w:hAnsi="Times New Roman" w:cs="方正仿宋_GBK"/>
          <w:sz w:val="32"/>
          <w:szCs w:val="32"/>
        </w:rPr>
      </w:pPr>
      <w:r>
        <w:rPr>
          <w:rFonts w:ascii="Times New Roman" w:eastAsia="方正仿宋_GBK" w:hAnsi="Times New Roman" w:cs="方正仿宋_GBK"/>
          <w:sz w:val="32"/>
          <w:szCs w:val="32"/>
        </w:rPr>
        <w:br w:type="page"/>
      </w:r>
    </w:p>
    <w:p w14:paraId="15942FFA" w14:textId="09F62BF7" w:rsidR="00FD2CD1" w:rsidRDefault="00FD2CD1" w:rsidP="00FD2CD1">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附件二：</w:t>
      </w:r>
    </w:p>
    <w:p w14:paraId="37A78A76" w14:textId="05046B47" w:rsidR="00292718" w:rsidRPr="009F2B33" w:rsidRDefault="00292718" w:rsidP="00292718">
      <w:pPr>
        <w:spacing w:line="60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环协活动举办情况</w:t>
      </w:r>
    </w:p>
    <w:tbl>
      <w:tblPr>
        <w:tblStyle w:val="a6"/>
        <w:tblW w:w="9073" w:type="dxa"/>
        <w:tblInd w:w="-431" w:type="dxa"/>
        <w:tblLook w:val="04A0" w:firstRow="1" w:lastRow="0" w:firstColumn="1" w:lastColumn="0" w:noHBand="0" w:noVBand="1"/>
      </w:tblPr>
      <w:tblGrid>
        <w:gridCol w:w="1313"/>
        <w:gridCol w:w="3821"/>
        <w:gridCol w:w="1536"/>
        <w:gridCol w:w="2403"/>
      </w:tblGrid>
      <w:tr w:rsidR="00292718" w:rsidRPr="00FD2CD1" w14:paraId="12CB86F5" w14:textId="77777777" w:rsidTr="00FD2CD1">
        <w:trPr>
          <w:trHeight w:val="416"/>
        </w:trPr>
        <w:tc>
          <w:tcPr>
            <w:tcW w:w="1384" w:type="dxa"/>
            <w:vAlign w:val="center"/>
          </w:tcPr>
          <w:p w14:paraId="31779E6B"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序号</w:t>
            </w:r>
          </w:p>
        </w:tc>
        <w:tc>
          <w:tcPr>
            <w:tcW w:w="4092" w:type="dxa"/>
            <w:vAlign w:val="center"/>
          </w:tcPr>
          <w:p w14:paraId="550548A2"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活动</w:t>
            </w:r>
            <w:r w:rsidRPr="00FD2CD1">
              <w:rPr>
                <w:rFonts w:ascii="Times New Roman" w:eastAsia="方正仿宋_GBK" w:hAnsi="Times New Roman" w:cs="方正仿宋_GBK"/>
                <w:sz w:val="32"/>
                <w:szCs w:val="32"/>
              </w:rPr>
              <w:t>名称</w:t>
            </w:r>
          </w:p>
        </w:tc>
        <w:tc>
          <w:tcPr>
            <w:tcW w:w="1613" w:type="dxa"/>
            <w:vAlign w:val="center"/>
          </w:tcPr>
          <w:p w14:paraId="46C05FEB"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参与人数</w:t>
            </w:r>
          </w:p>
        </w:tc>
        <w:tc>
          <w:tcPr>
            <w:tcW w:w="1984" w:type="dxa"/>
            <w:vAlign w:val="center"/>
          </w:tcPr>
          <w:p w14:paraId="5D2C97E1"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时间</w:t>
            </w:r>
          </w:p>
        </w:tc>
      </w:tr>
      <w:tr w:rsidR="00292718" w:rsidRPr="00FD2CD1" w14:paraId="14A02917" w14:textId="77777777" w:rsidTr="00FD2CD1">
        <w:trPr>
          <w:trHeight w:val="416"/>
        </w:trPr>
        <w:tc>
          <w:tcPr>
            <w:tcW w:w="1384" w:type="dxa"/>
            <w:vAlign w:val="center"/>
          </w:tcPr>
          <w:p w14:paraId="25050DEB"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1</w:t>
            </w:r>
          </w:p>
        </w:tc>
        <w:tc>
          <w:tcPr>
            <w:tcW w:w="4092" w:type="dxa"/>
            <w:vAlign w:val="center"/>
          </w:tcPr>
          <w:p w14:paraId="4DF3AA97"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proofErr w:type="gramStart"/>
            <w:r w:rsidRPr="00FD2CD1">
              <w:rPr>
                <w:rFonts w:ascii="Times New Roman" w:eastAsia="方正仿宋_GBK" w:hAnsi="Times New Roman" w:cs="方正仿宋_GBK" w:hint="eastAsia"/>
                <w:sz w:val="32"/>
                <w:szCs w:val="32"/>
              </w:rPr>
              <w:t>绿植领养</w:t>
            </w:r>
            <w:proofErr w:type="gramEnd"/>
            <w:r w:rsidRPr="00FD2CD1">
              <w:rPr>
                <w:rFonts w:ascii="Times New Roman" w:eastAsia="方正仿宋_GBK" w:hAnsi="Times New Roman" w:cs="方正仿宋_GBK" w:hint="eastAsia"/>
                <w:sz w:val="32"/>
                <w:szCs w:val="32"/>
              </w:rPr>
              <w:t>活动</w:t>
            </w:r>
          </w:p>
        </w:tc>
        <w:tc>
          <w:tcPr>
            <w:tcW w:w="1613" w:type="dxa"/>
            <w:vAlign w:val="center"/>
          </w:tcPr>
          <w:p w14:paraId="17E441DE"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1</w:t>
            </w:r>
            <w:r w:rsidRPr="00FD2CD1">
              <w:rPr>
                <w:rFonts w:ascii="Times New Roman" w:eastAsia="方正仿宋_GBK" w:hAnsi="Times New Roman" w:cs="方正仿宋_GBK"/>
                <w:sz w:val="32"/>
                <w:szCs w:val="32"/>
              </w:rPr>
              <w:t>27</w:t>
            </w:r>
          </w:p>
        </w:tc>
        <w:tc>
          <w:tcPr>
            <w:tcW w:w="1984" w:type="dxa"/>
            <w:vAlign w:val="center"/>
          </w:tcPr>
          <w:p w14:paraId="2ABFA16A"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2019.4</w:t>
            </w:r>
            <w:r w:rsidRPr="00FD2CD1">
              <w:rPr>
                <w:rFonts w:ascii="Times New Roman" w:eastAsia="方正仿宋_GBK" w:hAnsi="Times New Roman" w:cs="方正仿宋_GBK"/>
                <w:sz w:val="32"/>
                <w:szCs w:val="32"/>
              </w:rPr>
              <w:t>.21</w:t>
            </w:r>
          </w:p>
        </w:tc>
      </w:tr>
      <w:tr w:rsidR="00292718" w:rsidRPr="00FD2CD1" w14:paraId="549DB1B3" w14:textId="77777777" w:rsidTr="00FD2CD1">
        <w:tc>
          <w:tcPr>
            <w:tcW w:w="1384" w:type="dxa"/>
            <w:vAlign w:val="center"/>
          </w:tcPr>
          <w:p w14:paraId="5F551911"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2</w:t>
            </w:r>
          </w:p>
        </w:tc>
        <w:tc>
          <w:tcPr>
            <w:tcW w:w="4092" w:type="dxa"/>
            <w:vAlign w:val="center"/>
          </w:tcPr>
          <w:p w14:paraId="5EAF867A"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绿色智慧环境学院举行</w:t>
            </w:r>
            <w:r w:rsidRPr="00FD2CD1">
              <w:rPr>
                <w:rFonts w:ascii="Times New Roman" w:eastAsia="方正仿宋_GBK" w:hAnsi="Times New Roman" w:cs="方正仿宋_GBK" w:hint="eastAsia"/>
                <w:sz w:val="32"/>
                <w:szCs w:val="32"/>
              </w:rPr>
              <w:t>2019</w:t>
            </w:r>
            <w:r w:rsidRPr="00FD2CD1">
              <w:rPr>
                <w:rFonts w:ascii="Times New Roman" w:eastAsia="方正仿宋_GBK" w:hAnsi="Times New Roman" w:cs="方正仿宋_GBK" w:hint="eastAsia"/>
                <w:sz w:val="32"/>
                <w:szCs w:val="32"/>
              </w:rPr>
              <w:t>级新生入学教育讲座</w:t>
            </w:r>
          </w:p>
        </w:tc>
        <w:tc>
          <w:tcPr>
            <w:tcW w:w="1613" w:type="dxa"/>
            <w:vAlign w:val="center"/>
          </w:tcPr>
          <w:p w14:paraId="0EC6E657"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106</w:t>
            </w:r>
          </w:p>
        </w:tc>
        <w:tc>
          <w:tcPr>
            <w:tcW w:w="1984" w:type="dxa"/>
            <w:vAlign w:val="center"/>
          </w:tcPr>
          <w:p w14:paraId="7F7F6048"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2019.10.15</w:t>
            </w:r>
          </w:p>
        </w:tc>
      </w:tr>
      <w:tr w:rsidR="00292718" w:rsidRPr="00FD2CD1" w14:paraId="60BCB060" w14:textId="77777777" w:rsidTr="00FD2CD1">
        <w:tc>
          <w:tcPr>
            <w:tcW w:w="1384" w:type="dxa"/>
            <w:vAlign w:val="center"/>
          </w:tcPr>
          <w:p w14:paraId="40B7107F"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3</w:t>
            </w:r>
          </w:p>
        </w:tc>
        <w:tc>
          <w:tcPr>
            <w:tcW w:w="4092" w:type="dxa"/>
            <w:vAlign w:val="center"/>
          </w:tcPr>
          <w:p w14:paraId="4A00A443"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proofErr w:type="gramStart"/>
            <w:r w:rsidRPr="00FD2CD1">
              <w:rPr>
                <w:rFonts w:ascii="Times New Roman" w:eastAsia="方正仿宋_GBK" w:hAnsi="Times New Roman" w:cs="方正仿宋_GBK" w:hint="eastAsia"/>
                <w:sz w:val="32"/>
                <w:szCs w:val="32"/>
              </w:rPr>
              <w:t>环协会</w:t>
            </w:r>
            <w:proofErr w:type="gramEnd"/>
            <w:r w:rsidRPr="00FD2CD1">
              <w:rPr>
                <w:rFonts w:ascii="Times New Roman" w:eastAsia="方正仿宋_GBK" w:hAnsi="Times New Roman" w:cs="方正仿宋_GBK" w:hint="eastAsia"/>
                <w:sz w:val="32"/>
                <w:szCs w:val="32"/>
              </w:rPr>
              <w:t>员见面大会</w:t>
            </w:r>
          </w:p>
        </w:tc>
        <w:tc>
          <w:tcPr>
            <w:tcW w:w="1613" w:type="dxa"/>
            <w:vAlign w:val="center"/>
          </w:tcPr>
          <w:p w14:paraId="15AA8D29"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103</w:t>
            </w:r>
          </w:p>
        </w:tc>
        <w:tc>
          <w:tcPr>
            <w:tcW w:w="1984" w:type="dxa"/>
            <w:vAlign w:val="center"/>
          </w:tcPr>
          <w:p w14:paraId="4AF62A2C"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2</w:t>
            </w:r>
            <w:r w:rsidRPr="00FD2CD1">
              <w:rPr>
                <w:rFonts w:ascii="Times New Roman" w:eastAsia="方正仿宋_GBK" w:hAnsi="Times New Roman" w:cs="方正仿宋_GBK"/>
                <w:sz w:val="32"/>
                <w:szCs w:val="32"/>
              </w:rPr>
              <w:t>019.11.1</w:t>
            </w:r>
          </w:p>
        </w:tc>
      </w:tr>
      <w:tr w:rsidR="00292718" w:rsidRPr="00FD2CD1" w14:paraId="4A275DA6" w14:textId="77777777" w:rsidTr="00FD2CD1">
        <w:tc>
          <w:tcPr>
            <w:tcW w:w="1384" w:type="dxa"/>
            <w:vAlign w:val="center"/>
          </w:tcPr>
          <w:p w14:paraId="41C73D46"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4</w:t>
            </w:r>
          </w:p>
        </w:tc>
        <w:tc>
          <w:tcPr>
            <w:tcW w:w="4092" w:type="dxa"/>
            <w:vAlign w:val="center"/>
          </w:tcPr>
          <w:p w14:paraId="13867D93"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“蓝天保卫战，我是行动者”生态文明知识竞赛</w:t>
            </w:r>
          </w:p>
        </w:tc>
        <w:tc>
          <w:tcPr>
            <w:tcW w:w="1613" w:type="dxa"/>
            <w:vAlign w:val="center"/>
          </w:tcPr>
          <w:p w14:paraId="298C2D65"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400</w:t>
            </w:r>
          </w:p>
        </w:tc>
        <w:tc>
          <w:tcPr>
            <w:tcW w:w="1984" w:type="dxa"/>
            <w:vAlign w:val="center"/>
          </w:tcPr>
          <w:p w14:paraId="01B64FFD"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2019.11.16</w:t>
            </w:r>
          </w:p>
        </w:tc>
      </w:tr>
      <w:tr w:rsidR="00292718" w:rsidRPr="00FD2CD1" w14:paraId="2C4C8559" w14:textId="77777777" w:rsidTr="00FD2CD1">
        <w:tc>
          <w:tcPr>
            <w:tcW w:w="1384" w:type="dxa"/>
            <w:vAlign w:val="center"/>
          </w:tcPr>
          <w:p w14:paraId="634080BF"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5</w:t>
            </w:r>
          </w:p>
        </w:tc>
        <w:tc>
          <w:tcPr>
            <w:tcW w:w="4092" w:type="dxa"/>
            <w:vAlign w:val="center"/>
          </w:tcPr>
          <w:p w14:paraId="3C980F41"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第九届“绿色校园，低碳生活”演讲比赛</w:t>
            </w:r>
          </w:p>
        </w:tc>
        <w:tc>
          <w:tcPr>
            <w:tcW w:w="1613" w:type="dxa"/>
            <w:vAlign w:val="center"/>
          </w:tcPr>
          <w:p w14:paraId="308E11B9"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4</w:t>
            </w:r>
            <w:r w:rsidRPr="00FD2CD1">
              <w:rPr>
                <w:rFonts w:ascii="Times New Roman" w:eastAsia="方正仿宋_GBK" w:hAnsi="Times New Roman" w:cs="方正仿宋_GBK"/>
                <w:sz w:val="32"/>
                <w:szCs w:val="32"/>
              </w:rPr>
              <w:t>00</w:t>
            </w:r>
          </w:p>
        </w:tc>
        <w:tc>
          <w:tcPr>
            <w:tcW w:w="1984" w:type="dxa"/>
            <w:vAlign w:val="center"/>
          </w:tcPr>
          <w:p w14:paraId="554AA944"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2</w:t>
            </w:r>
            <w:r w:rsidRPr="00FD2CD1">
              <w:rPr>
                <w:rFonts w:ascii="Times New Roman" w:eastAsia="方正仿宋_GBK" w:hAnsi="Times New Roman" w:cs="方正仿宋_GBK"/>
                <w:sz w:val="32"/>
                <w:szCs w:val="32"/>
              </w:rPr>
              <w:t>019.10..29-12.4</w:t>
            </w:r>
          </w:p>
        </w:tc>
      </w:tr>
      <w:tr w:rsidR="00292718" w:rsidRPr="00FD2CD1" w14:paraId="69C15A76" w14:textId="77777777" w:rsidTr="00FD2CD1">
        <w:tc>
          <w:tcPr>
            <w:tcW w:w="1384" w:type="dxa"/>
            <w:vAlign w:val="center"/>
          </w:tcPr>
          <w:p w14:paraId="0EA4738A"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6</w:t>
            </w:r>
          </w:p>
        </w:tc>
        <w:tc>
          <w:tcPr>
            <w:tcW w:w="4092" w:type="dxa"/>
            <w:vAlign w:val="center"/>
          </w:tcPr>
          <w:p w14:paraId="55F11E31"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2019</w:t>
            </w:r>
            <w:r w:rsidRPr="00FD2CD1">
              <w:rPr>
                <w:rFonts w:ascii="Times New Roman" w:eastAsia="方正仿宋_GBK" w:hAnsi="Times New Roman" w:cs="方正仿宋_GBK" w:hint="eastAsia"/>
                <w:sz w:val="32"/>
                <w:szCs w:val="32"/>
              </w:rPr>
              <w:t>年环保设施公众开放日之“参观污水处理，保卫碧水蓝天”活动</w:t>
            </w:r>
          </w:p>
        </w:tc>
        <w:tc>
          <w:tcPr>
            <w:tcW w:w="1613" w:type="dxa"/>
            <w:vAlign w:val="center"/>
          </w:tcPr>
          <w:p w14:paraId="1E202C53"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35</w:t>
            </w:r>
          </w:p>
        </w:tc>
        <w:tc>
          <w:tcPr>
            <w:tcW w:w="1984" w:type="dxa"/>
            <w:vAlign w:val="center"/>
          </w:tcPr>
          <w:p w14:paraId="53511C8E"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sz w:val="32"/>
                <w:szCs w:val="32"/>
              </w:rPr>
              <w:t>2019.10.27</w:t>
            </w:r>
          </w:p>
        </w:tc>
      </w:tr>
      <w:tr w:rsidR="00292718" w:rsidRPr="00FD2CD1" w14:paraId="3CC9E861" w14:textId="77777777" w:rsidTr="00FD2CD1">
        <w:tc>
          <w:tcPr>
            <w:tcW w:w="1384" w:type="dxa"/>
            <w:vAlign w:val="center"/>
          </w:tcPr>
          <w:p w14:paraId="39B849C4"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7</w:t>
            </w:r>
          </w:p>
        </w:tc>
        <w:tc>
          <w:tcPr>
            <w:tcW w:w="4092" w:type="dxa"/>
            <w:vAlign w:val="center"/>
          </w:tcPr>
          <w:p w14:paraId="6DF2C96E"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环保志愿者协会</w:t>
            </w:r>
            <w:proofErr w:type="gramStart"/>
            <w:r w:rsidRPr="00FD2CD1">
              <w:rPr>
                <w:rFonts w:ascii="Times New Roman" w:eastAsia="方正仿宋_GBK" w:hAnsi="Times New Roman" w:cs="方正仿宋_GBK" w:hint="eastAsia"/>
                <w:sz w:val="32"/>
                <w:szCs w:val="32"/>
              </w:rPr>
              <w:t>社区环教</w:t>
            </w:r>
            <w:proofErr w:type="gramEnd"/>
            <w:r w:rsidRPr="00FD2CD1">
              <w:rPr>
                <w:rFonts w:ascii="Times New Roman" w:eastAsia="方正仿宋_GBK" w:hAnsi="Times New Roman" w:cs="方正仿宋_GBK" w:hint="eastAsia"/>
                <w:sz w:val="32"/>
                <w:szCs w:val="32"/>
              </w:rPr>
              <w:t>活动</w:t>
            </w:r>
          </w:p>
        </w:tc>
        <w:tc>
          <w:tcPr>
            <w:tcW w:w="1613" w:type="dxa"/>
            <w:vAlign w:val="center"/>
          </w:tcPr>
          <w:p w14:paraId="16266A03"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6</w:t>
            </w:r>
            <w:r w:rsidRPr="00FD2CD1">
              <w:rPr>
                <w:rFonts w:ascii="Times New Roman" w:eastAsia="方正仿宋_GBK" w:hAnsi="Times New Roman" w:cs="方正仿宋_GBK"/>
                <w:sz w:val="32"/>
                <w:szCs w:val="32"/>
              </w:rPr>
              <w:t>0</w:t>
            </w:r>
          </w:p>
        </w:tc>
        <w:tc>
          <w:tcPr>
            <w:tcW w:w="1984" w:type="dxa"/>
            <w:vAlign w:val="center"/>
          </w:tcPr>
          <w:p w14:paraId="5ABDC20A"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2</w:t>
            </w:r>
            <w:r w:rsidRPr="00FD2CD1">
              <w:rPr>
                <w:rFonts w:ascii="Times New Roman" w:eastAsia="方正仿宋_GBK" w:hAnsi="Times New Roman" w:cs="方正仿宋_GBK"/>
                <w:sz w:val="32"/>
                <w:szCs w:val="32"/>
              </w:rPr>
              <w:t>019.11-12</w:t>
            </w:r>
          </w:p>
        </w:tc>
      </w:tr>
      <w:tr w:rsidR="00292718" w:rsidRPr="00FD2CD1" w14:paraId="383282EC" w14:textId="77777777" w:rsidTr="00FD2CD1">
        <w:tc>
          <w:tcPr>
            <w:tcW w:w="1384" w:type="dxa"/>
            <w:vAlign w:val="center"/>
          </w:tcPr>
          <w:p w14:paraId="28E4968C"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8</w:t>
            </w:r>
          </w:p>
        </w:tc>
        <w:tc>
          <w:tcPr>
            <w:tcW w:w="4092" w:type="dxa"/>
            <w:vAlign w:val="center"/>
          </w:tcPr>
          <w:p w14:paraId="6470535F"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环保志愿者协会</w:t>
            </w:r>
            <w:proofErr w:type="gramStart"/>
            <w:r w:rsidRPr="00FD2CD1">
              <w:rPr>
                <w:rFonts w:ascii="Times New Roman" w:eastAsia="方正仿宋_GBK" w:hAnsi="Times New Roman" w:cs="方正仿宋_GBK" w:hint="eastAsia"/>
                <w:sz w:val="32"/>
                <w:szCs w:val="32"/>
              </w:rPr>
              <w:t>志愿环</w:t>
            </w:r>
            <w:proofErr w:type="gramEnd"/>
            <w:r w:rsidRPr="00FD2CD1">
              <w:rPr>
                <w:rFonts w:ascii="Times New Roman" w:eastAsia="方正仿宋_GBK" w:hAnsi="Times New Roman" w:cs="方正仿宋_GBK" w:hint="eastAsia"/>
                <w:sz w:val="32"/>
                <w:szCs w:val="32"/>
              </w:rPr>
              <w:t>教课</w:t>
            </w:r>
          </w:p>
        </w:tc>
        <w:tc>
          <w:tcPr>
            <w:tcW w:w="1613" w:type="dxa"/>
            <w:vAlign w:val="center"/>
          </w:tcPr>
          <w:p w14:paraId="443B4D89"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6</w:t>
            </w:r>
            <w:r w:rsidRPr="00FD2CD1">
              <w:rPr>
                <w:rFonts w:ascii="Times New Roman" w:eastAsia="方正仿宋_GBK" w:hAnsi="Times New Roman" w:cs="方正仿宋_GBK"/>
                <w:sz w:val="32"/>
                <w:szCs w:val="32"/>
              </w:rPr>
              <w:t>0</w:t>
            </w:r>
          </w:p>
        </w:tc>
        <w:tc>
          <w:tcPr>
            <w:tcW w:w="1984" w:type="dxa"/>
            <w:vAlign w:val="center"/>
          </w:tcPr>
          <w:p w14:paraId="321A5B6F" w14:textId="77777777" w:rsidR="00292718" w:rsidRPr="00FD2CD1" w:rsidRDefault="00292718" w:rsidP="00FD2CD1">
            <w:pPr>
              <w:widowControl/>
              <w:spacing w:line="600" w:lineRule="exact"/>
              <w:jc w:val="center"/>
              <w:rPr>
                <w:rFonts w:ascii="Times New Roman" w:eastAsia="方正仿宋_GBK" w:hAnsi="Times New Roman" w:cs="方正仿宋_GBK"/>
                <w:sz w:val="32"/>
                <w:szCs w:val="32"/>
              </w:rPr>
            </w:pPr>
            <w:r w:rsidRPr="00FD2CD1">
              <w:rPr>
                <w:rFonts w:ascii="Times New Roman" w:eastAsia="方正仿宋_GBK" w:hAnsi="Times New Roman" w:cs="方正仿宋_GBK" w:hint="eastAsia"/>
                <w:sz w:val="32"/>
                <w:szCs w:val="32"/>
              </w:rPr>
              <w:t>2</w:t>
            </w:r>
            <w:r w:rsidRPr="00FD2CD1">
              <w:rPr>
                <w:rFonts w:ascii="Times New Roman" w:eastAsia="方正仿宋_GBK" w:hAnsi="Times New Roman" w:cs="方正仿宋_GBK"/>
                <w:sz w:val="32"/>
                <w:szCs w:val="32"/>
              </w:rPr>
              <w:t>019.11-12</w:t>
            </w:r>
          </w:p>
        </w:tc>
      </w:tr>
    </w:tbl>
    <w:p w14:paraId="1B9DFBE6" w14:textId="4662DEA0" w:rsidR="00B533D3" w:rsidRDefault="00B533D3" w:rsidP="00FD2CD1">
      <w:pPr>
        <w:spacing w:line="600" w:lineRule="exact"/>
        <w:jc w:val="center"/>
        <w:rPr>
          <w:rFonts w:ascii="Times New Roman" w:eastAsia="方正仿宋_GBK" w:hAnsi="Times New Roman" w:cs="方正仿宋_GBK"/>
          <w:sz w:val="32"/>
          <w:szCs w:val="32"/>
        </w:rPr>
      </w:pPr>
    </w:p>
    <w:p w14:paraId="5A0367FB" w14:textId="77777777" w:rsidR="00B533D3" w:rsidRDefault="00B533D3">
      <w:pPr>
        <w:spacing w:after="0" w:line="240" w:lineRule="auto"/>
        <w:rPr>
          <w:rFonts w:ascii="Times New Roman" w:eastAsia="方正仿宋_GBK" w:hAnsi="Times New Roman" w:cs="方正仿宋_GBK"/>
          <w:sz w:val="32"/>
          <w:szCs w:val="32"/>
        </w:rPr>
      </w:pPr>
      <w:r>
        <w:rPr>
          <w:rFonts w:ascii="Times New Roman" w:eastAsia="方正仿宋_GBK" w:hAnsi="Times New Roman" w:cs="方正仿宋_GBK"/>
          <w:sz w:val="32"/>
          <w:szCs w:val="32"/>
        </w:rPr>
        <w:lastRenderedPageBreak/>
        <w:br w:type="page"/>
      </w:r>
    </w:p>
    <w:p w14:paraId="5AA7CC36" w14:textId="10F6DAB6" w:rsidR="00B533D3" w:rsidRDefault="00B533D3" w:rsidP="00B533D3">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noProof/>
          <w:sz w:val="32"/>
          <w:szCs w:val="32"/>
        </w:rPr>
        <w:lastRenderedPageBreak/>
        <w:drawing>
          <wp:anchor distT="0" distB="0" distL="114300" distR="114300" simplePos="0" relativeHeight="251664384" behindDoc="0" locked="0" layoutInCell="1" allowOverlap="1" wp14:anchorId="1A8F732F" wp14:editId="6A289EE1">
            <wp:simplePos x="0" y="0"/>
            <wp:positionH relativeFrom="column">
              <wp:posOffset>-3528</wp:posOffset>
            </wp:positionH>
            <wp:positionV relativeFrom="paragraph">
              <wp:posOffset>474062</wp:posOffset>
            </wp:positionV>
            <wp:extent cx="5274310" cy="7032625"/>
            <wp:effectExtent l="0" t="0" r="254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anchor>
        </w:drawing>
      </w:r>
      <w:r>
        <w:rPr>
          <w:rFonts w:ascii="Times New Roman" w:eastAsia="方正仿宋_GBK" w:hAnsi="Times New Roman" w:cs="方正仿宋_GBK" w:hint="eastAsia"/>
          <w:sz w:val="32"/>
          <w:szCs w:val="32"/>
        </w:rPr>
        <w:t>附件三：</w:t>
      </w:r>
      <w:r>
        <w:rPr>
          <w:rFonts w:ascii="Times New Roman" w:eastAsia="方正仿宋_GBK" w:hAnsi="Times New Roman" w:cs="方正仿宋_GBK"/>
          <w:sz w:val="32"/>
          <w:szCs w:val="32"/>
        </w:rPr>
        <w:br w:type="page"/>
      </w:r>
    </w:p>
    <w:p w14:paraId="1EC274B2" w14:textId="77777777" w:rsidR="00B533D3" w:rsidRDefault="00B533D3" w:rsidP="00B533D3">
      <w:pPr>
        <w:spacing w:line="600" w:lineRule="exact"/>
        <w:rPr>
          <w:rFonts w:ascii="Times New Roman" w:eastAsia="方正仿宋_GBK" w:hAnsi="Times New Roman" w:cs="方正仿宋_GBK"/>
          <w:sz w:val="32"/>
          <w:szCs w:val="32"/>
        </w:rPr>
      </w:pPr>
    </w:p>
    <w:p w14:paraId="57B2BFBE" w14:textId="2883FD5D" w:rsidR="00B533D3" w:rsidRDefault="00B533D3">
      <w:pPr>
        <w:spacing w:after="0" w:line="240" w:lineRule="auto"/>
        <w:rPr>
          <w:rFonts w:ascii="Times New Roman" w:eastAsia="方正仿宋_GBK" w:hAnsi="Times New Roman" w:cs="方正仿宋_GBK"/>
          <w:sz w:val="32"/>
          <w:szCs w:val="32"/>
        </w:rPr>
      </w:pPr>
      <w:r>
        <w:rPr>
          <w:rFonts w:ascii="Times New Roman" w:eastAsia="方正仿宋_GBK" w:hAnsi="Times New Roman" w:cs="方正仿宋_GBK" w:hint="eastAsia"/>
          <w:noProof/>
          <w:sz w:val="32"/>
          <w:szCs w:val="32"/>
        </w:rPr>
        <w:drawing>
          <wp:anchor distT="0" distB="0" distL="114300" distR="114300" simplePos="0" relativeHeight="251665408" behindDoc="0" locked="0" layoutInCell="1" allowOverlap="1" wp14:anchorId="4E8E5D74" wp14:editId="17461E87">
            <wp:simplePos x="0" y="0"/>
            <wp:positionH relativeFrom="column">
              <wp:posOffset>7902</wp:posOffset>
            </wp:positionH>
            <wp:positionV relativeFrom="paragraph">
              <wp:posOffset>1345424</wp:posOffset>
            </wp:positionV>
            <wp:extent cx="5274310" cy="7032625"/>
            <wp:effectExtent l="0" t="0" r="254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方正仿宋_GBK" w:hAnsi="Times New Roman" w:cs="方正仿宋_GBK"/>
          <w:sz w:val="32"/>
          <w:szCs w:val="32"/>
        </w:rPr>
        <w:br w:type="page"/>
      </w:r>
    </w:p>
    <w:p w14:paraId="71EA93C4" w14:textId="643F02E7" w:rsidR="00B533D3" w:rsidRDefault="00B533D3">
      <w:pPr>
        <w:spacing w:after="0" w:line="240" w:lineRule="auto"/>
        <w:rPr>
          <w:rFonts w:ascii="Times New Roman" w:eastAsia="方正仿宋_GBK" w:hAnsi="Times New Roman" w:cs="方正仿宋_GBK"/>
          <w:sz w:val="32"/>
          <w:szCs w:val="32"/>
        </w:rPr>
      </w:pPr>
      <w:r>
        <w:rPr>
          <w:rFonts w:ascii="Times New Roman" w:eastAsia="方正仿宋_GBK" w:hAnsi="Times New Roman" w:cs="方正仿宋_GBK" w:hint="eastAsia"/>
          <w:noProof/>
          <w:sz w:val="32"/>
          <w:szCs w:val="32"/>
        </w:rPr>
        <w:lastRenderedPageBreak/>
        <w:drawing>
          <wp:anchor distT="0" distB="0" distL="114300" distR="114300" simplePos="0" relativeHeight="251666432" behindDoc="1" locked="0" layoutInCell="1" allowOverlap="1" wp14:anchorId="0FA6E45C" wp14:editId="73B34FE3">
            <wp:simplePos x="0" y="0"/>
            <wp:positionH relativeFrom="column">
              <wp:posOffset>53904</wp:posOffset>
            </wp:positionH>
            <wp:positionV relativeFrom="paragraph">
              <wp:posOffset>1827812</wp:posOffset>
            </wp:positionV>
            <wp:extent cx="5274310" cy="7032625"/>
            <wp:effectExtent l="0" t="0" r="2540" b="0"/>
            <wp:wrapTight wrapText="bothSides">
              <wp:wrapPolygon edited="0">
                <wp:start x="0" y="0"/>
                <wp:lineTo x="0" y="21532"/>
                <wp:lineTo x="21532" y="21532"/>
                <wp:lineTo x="21532"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方正仿宋_GBK" w:hAnsi="Times New Roman" w:cs="方正仿宋_GBK"/>
          <w:sz w:val="32"/>
          <w:szCs w:val="32"/>
        </w:rPr>
        <w:br w:type="page"/>
      </w:r>
    </w:p>
    <w:p w14:paraId="5D6926D1" w14:textId="3F131081" w:rsidR="00B533D3" w:rsidRPr="009F2B33" w:rsidRDefault="00B533D3" w:rsidP="00B533D3">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noProof/>
          <w:sz w:val="32"/>
          <w:szCs w:val="32"/>
        </w:rPr>
        <w:lastRenderedPageBreak/>
        <w:drawing>
          <wp:anchor distT="0" distB="0" distL="114300" distR="114300" simplePos="0" relativeHeight="251667456" behindDoc="1" locked="0" layoutInCell="1" allowOverlap="1" wp14:anchorId="596CE9A5" wp14:editId="23754C48">
            <wp:simplePos x="0" y="0"/>
            <wp:positionH relativeFrom="column">
              <wp:posOffset>-3175</wp:posOffset>
            </wp:positionH>
            <wp:positionV relativeFrom="paragraph">
              <wp:posOffset>32879</wp:posOffset>
            </wp:positionV>
            <wp:extent cx="5274310" cy="7032625"/>
            <wp:effectExtent l="0" t="0" r="2540" b="0"/>
            <wp:wrapTight wrapText="bothSides">
              <wp:wrapPolygon edited="0">
                <wp:start x="0" y="0"/>
                <wp:lineTo x="0" y="21532"/>
                <wp:lineTo x="21532" y="21532"/>
                <wp:lineTo x="21532"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14:sizeRelH relativeFrom="page">
              <wp14:pctWidth>0</wp14:pctWidth>
            </wp14:sizeRelH>
            <wp14:sizeRelV relativeFrom="page">
              <wp14:pctHeight>0</wp14:pctHeight>
            </wp14:sizeRelV>
          </wp:anchor>
        </w:drawing>
      </w:r>
    </w:p>
    <w:sectPr w:rsidR="00B533D3" w:rsidRPr="009F2B33" w:rsidSect="00222143">
      <w:footerReference w:type="even" r:id="rId15"/>
      <w:footerReference w:type="default" r:id="rId16"/>
      <w:pgSz w:w="11906" w:h="16838" w:code="9"/>
      <w:pgMar w:top="1440" w:right="1797" w:bottom="1440" w:left="1797"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02062" w14:textId="77777777" w:rsidR="005B39D6" w:rsidRDefault="005B39D6" w:rsidP="006A52E3">
      <w:pPr>
        <w:spacing w:after="0" w:line="240" w:lineRule="auto"/>
      </w:pPr>
      <w:r>
        <w:separator/>
      </w:r>
    </w:p>
  </w:endnote>
  <w:endnote w:type="continuationSeparator" w:id="0">
    <w:p w14:paraId="6630647C" w14:textId="77777777" w:rsidR="005B39D6" w:rsidRDefault="005B39D6" w:rsidP="006A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楷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黑体">
    <w:altName w:val="宋体"/>
    <w:charset w:val="86"/>
    <w:family w:val="roman"/>
    <w:pitch w:val="default"/>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Times New Roman (正文 CS 字体)">
    <w:altName w:val="宋体"/>
    <w:charset w:val="86"/>
    <w:family w:val="roman"/>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879E0" w14:textId="39785F60" w:rsidR="0044709D" w:rsidRDefault="00551C42">
    <w:pPr>
      <w:pStyle w:val="a4"/>
    </w:pPr>
    <w:r>
      <w:rPr>
        <w:rFonts w:hint="eastAsia"/>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350866"/>
      <w:docPartObj>
        <w:docPartGallery w:val="Page Numbers (Bottom of Page)"/>
        <w:docPartUnique/>
      </w:docPartObj>
    </w:sdtPr>
    <w:sdtEndPr>
      <w:rPr>
        <w:rFonts w:ascii="宋体" w:eastAsia="宋体" w:hAnsi="宋体"/>
        <w:sz w:val="28"/>
        <w:szCs w:val="28"/>
      </w:rPr>
    </w:sdtEndPr>
    <w:sdtContent>
      <w:p w14:paraId="1A4ED608" w14:textId="05D3EDE8" w:rsidR="00222143" w:rsidRPr="00222143" w:rsidRDefault="00222143" w:rsidP="00222143">
        <w:pPr>
          <w:pStyle w:val="a4"/>
          <w:jc w:val="center"/>
          <w:rPr>
            <w:rFonts w:ascii="宋体" w:eastAsia="宋体" w:hAnsi="宋体"/>
            <w:sz w:val="28"/>
            <w:szCs w:val="28"/>
          </w:rPr>
        </w:pPr>
        <w:r w:rsidRPr="00222143">
          <w:rPr>
            <w:rFonts w:ascii="宋体" w:eastAsia="宋体" w:hAnsi="宋体"/>
            <w:sz w:val="28"/>
            <w:szCs w:val="28"/>
          </w:rPr>
          <w:fldChar w:fldCharType="begin"/>
        </w:r>
        <w:r w:rsidRPr="00222143">
          <w:rPr>
            <w:rFonts w:ascii="宋体" w:eastAsia="宋体" w:hAnsi="宋体"/>
            <w:sz w:val="28"/>
            <w:szCs w:val="28"/>
          </w:rPr>
          <w:instrText>PAGE   \* MERGEFORMAT</w:instrText>
        </w:r>
        <w:r w:rsidRPr="00222143">
          <w:rPr>
            <w:rFonts w:ascii="宋体" w:eastAsia="宋体" w:hAnsi="宋体"/>
            <w:sz w:val="28"/>
            <w:szCs w:val="28"/>
          </w:rPr>
          <w:fldChar w:fldCharType="separate"/>
        </w:r>
        <w:r w:rsidR="00D76A87" w:rsidRPr="00D76A87">
          <w:rPr>
            <w:rFonts w:ascii="宋体" w:eastAsia="宋体" w:hAnsi="宋体"/>
            <w:noProof/>
            <w:sz w:val="28"/>
            <w:szCs w:val="28"/>
            <w:lang w:val="zh-CN"/>
          </w:rPr>
          <w:t>-</w:t>
        </w:r>
        <w:r w:rsidR="00D76A87">
          <w:rPr>
            <w:rFonts w:ascii="宋体" w:eastAsia="宋体" w:hAnsi="宋体"/>
            <w:noProof/>
            <w:sz w:val="28"/>
            <w:szCs w:val="28"/>
          </w:rPr>
          <w:t xml:space="preserve"> 20 -</w:t>
        </w:r>
        <w:r w:rsidRPr="00222143">
          <w:rPr>
            <w:rFonts w:ascii="宋体" w:eastAsia="宋体" w:hAnsi="宋体"/>
            <w:sz w:val="28"/>
            <w:szCs w:val="28"/>
          </w:rPr>
          <w:fldChar w:fldCharType="end"/>
        </w:r>
      </w:p>
    </w:sdtContent>
  </w:sdt>
  <w:p w14:paraId="4D092835" w14:textId="17423FC0" w:rsidR="00173605" w:rsidRDefault="001736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CBF4E" w14:textId="77777777" w:rsidR="005B39D6" w:rsidRDefault="005B39D6" w:rsidP="006A52E3">
      <w:pPr>
        <w:spacing w:after="0" w:line="240" w:lineRule="auto"/>
      </w:pPr>
      <w:r>
        <w:separator/>
      </w:r>
    </w:p>
  </w:footnote>
  <w:footnote w:type="continuationSeparator" w:id="0">
    <w:p w14:paraId="77F649CB" w14:textId="77777777" w:rsidR="005B39D6" w:rsidRDefault="005B39D6" w:rsidP="006A5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527BB"/>
    <w:multiLevelType w:val="hybridMultilevel"/>
    <w:tmpl w:val="8B0009C8"/>
    <w:lvl w:ilvl="0" w:tplc="0A0E0C0C">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1F6056"/>
    <w:multiLevelType w:val="hybridMultilevel"/>
    <w:tmpl w:val="3200B2CC"/>
    <w:lvl w:ilvl="0" w:tplc="2488C482">
      <w:start w:val="1"/>
      <w:numFmt w:val="japaneseCounting"/>
      <w:lvlText w:val="（%1）"/>
      <w:lvlJc w:val="left"/>
      <w:pPr>
        <w:ind w:left="2325" w:hanging="144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73"/>
    <w:rsid w:val="0000450F"/>
    <w:rsid w:val="000062BE"/>
    <w:rsid w:val="00033610"/>
    <w:rsid w:val="000B3E45"/>
    <w:rsid w:val="000C7D4D"/>
    <w:rsid w:val="001630D0"/>
    <w:rsid w:val="00173605"/>
    <w:rsid w:val="00173B92"/>
    <w:rsid w:val="00177074"/>
    <w:rsid w:val="00195A7A"/>
    <w:rsid w:val="00222143"/>
    <w:rsid w:val="00274262"/>
    <w:rsid w:val="00287282"/>
    <w:rsid w:val="00292718"/>
    <w:rsid w:val="002E3BAB"/>
    <w:rsid w:val="002E3CC4"/>
    <w:rsid w:val="00391210"/>
    <w:rsid w:val="00395335"/>
    <w:rsid w:val="003F1927"/>
    <w:rsid w:val="00416A17"/>
    <w:rsid w:val="0044709D"/>
    <w:rsid w:val="00464390"/>
    <w:rsid w:val="0046589C"/>
    <w:rsid w:val="004B353B"/>
    <w:rsid w:val="004C769D"/>
    <w:rsid w:val="00514D23"/>
    <w:rsid w:val="00514D52"/>
    <w:rsid w:val="0054007C"/>
    <w:rsid w:val="00551C42"/>
    <w:rsid w:val="00557F1F"/>
    <w:rsid w:val="005B0D22"/>
    <w:rsid w:val="005B39D6"/>
    <w:rsid w:val="005B7482"/>
    <w:rsid w:val="0061470A"/>
    <w:rsid w:val="006A52E3"/>
    <w:rsid w:val="006B1259"/>
    <w:rsid w:val="006D7C1D"/>
    <w:rsid w:val="00757B4F"/>
    <w:rsid w:val="0090632F"/>
    <w:rsid w:val="00942423"/>
    <w:rsid w:val="0097339B"/>
    <w:rsid w:val="00996758"/>
    <w:rsid w:val="009B0DBE"/>
    <w:rsid w:val="009F2B33"/>
    <w:rsid w:val="00B11BC2"/>
    <w:rsid w:val="00B52CA9"/>
    <w:rsid w:val="00B533D3"/>
    <w:rsid w:val="00B822FB"/>
    <w:rsid w:val="00BE506F"/>
    <w:rsid w:val="00C14644"/>
    <w:rsid w:val="00C725D5"/>
    <w:rsid w:val="00CD59AD"/>
    <w:rsid w:val="00CE1EF4"/>
    <w:rsid w:val="00D076D7"/>
    <w:rsid w:val="00D76A87"/>
    <w:rsid w:val="00E26F5F"/>
    <w:rsid w:val="00EB43B8"/>
    <w:rsid w:val="00EF3EC7"/>
    <w:rsid w:val="00F10373"/>
    <w:rsid w:val="00F814D1"/>
    <w:rsid w:val="00FD2CD1"/>
    <w:rsid w:val="00FF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C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E3"/>
    <w:pPr>
      <w:spacing w:after="160" w:line="259" w:lineRule="auto"/>
    </w:pPr>
    <w:rPr>
      <w:kern w:val="0"/>
      <w:sz w:val="22"/>
    </w:rPr>
  </w:style>
  <w:style w:type="paragraph" w:styleId="1">
    <w:name w:val="heading 1"/>
    <w:basedOn w:val="a"/>
    <w:next w:val="a"/>
    <w:link w:val="1Char"/>
    <w:uiPriority w:val="9"/>
    <w:qFormat/>
    <w:rsid w:val="006A52E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F3EC7"/>
    <w:pPr>
      <w:keepNext/>
      <w:keepLines/>
      <w:widowControl w:val="0"/>
      <w:spacing w:before="260" w:after="260" w:line="416" w:lineRule="auto"/>
      <w:outlineLvl w:val="1"/>
    </w:pPr>
    <w:rPr>
      <w:rFonts w:asciiTheme="majorHAnsi" w:eastAsia="方正楷体_GBK" w:hAnsiTheme="majorHAnsi" w:cstheme="majorBidi"/>
      <w:b/>
      <w:bCs/>
      <w:kern w:val="2"/>
      <w:sz w:val="32"/>
      <w:szCs w:val="32"/>
    </w:rPr>
  </w:style>
  <w:style w:type="paragraph" w:styleId="3">
    <w:name w:val="heading 3"/>
    <w:basedOn w:val="a"/>
    <w:next w:val="a"/>
    <w:link w:val="3Char"/>
    <w:uiPriority w:val="9"/>
    <w:semiHidden/>
    <w:unhideWhenUsed/>
    <w:qFormat/>
    <w:rsid w:val="00195A7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2E3"/>
    <w:rPr>
      <w:sz w:val="18"/>
      <w:szCs w:val="18"/>
    </w:rPr>
  </w:style>
  <w:style w:type="paragraph" w:styleId="a4">
    <w:name w:val="footer"/>
    <w:basedOn w:val="a"/>
    <w:link w:val="Char0"/>
    <w:uiPriority w:val="99"/>
    <w:unhideWhenUsed/>
    <w:rsid w:val="006A52E3"/>
    <w:pPr>
      <w:tabs>
        <w:tab w:val="center" w:pos="4153"/>
        <w:tab w:val="right" w:pos="8306"/>
      </w:tabs>
      <w:snapToGrid w:val="0"/>
    </w:pPr>
    <w:rPr>
      <w:sz w:val="18"/>
      <w:szCs w:val="18"/>
    </w:rPr>
  </w:style>
  <w:style w:type="character" w:customStyle="1" w:styleId="Char0">
    <w:name w:val="页脚 Char"/>
    <w:basedOn w:val="a0"/>
    <w:link w:val="a4"/>
    <w:uiPriority w:val="99"/>
    <w:rsid w:val="006A52E3"/>
    <w:rPr>
      <w:sz w:val="18"/>
      <w:szCs w:val="18"/>
    </w:rPr>
  </w:style>
  <w:style w:type="character" w:customStyle="1" w:styleId="1Char">
    <w:name w:val="标题 1 Char"/>
    <w:basedOn w:val="a0"/>
    <w:link w:val="1"/>
    <w:uiPriority w:val="9"/>
    <w:rsid w:val="006A52E3"/>
    <w:rPr>
      <w:b/>
      <w:bCs/>
      <w:kern w:val="44"/>
      <w:sz w:val="44"/>
      <w:szCs w:val="44"/>
    </w:rPr>
  </w:style>
  <w:style w:type="character" w:customStyle="1" w:styleId="2Char">
    <w:name w:val="标题 2 Char"/>
    <w:basedOn w:val="a0"/>
    <w:link w:val="2"/>
    <w:rsid w:val="00EF3EC7"/>
    <w:rPr>
      <w:rFonts w:asciiTheme="majorHAnsi" w:eastAsia="方正楷体_GBK" w:hAnsiTheme="majorHAnsi" w:cstheme="majorBidi"/>
      <w:b/>
      <w:bCs/>
      <w:sz w:val="32"/>
      <w:szCs w:val="32"/>
    </w:rPr>
  </w:style>
  <w:style w:type="character" w:customStyle="1" w:styleId="3Char">
    <w:name w:val="标题 3 Char"/>
    <w:basedOn w:val="a0"/>
    <w:link w:val="3"/>
    <w:uiPriority w:val="9"/>
    <w:semiHidden/>
    <w:rsid w:val="00195A7A"/>
    <w:rPr>
      <w:b/>
      <w:bCs/>
      <w:kern w:val="0"/>
      <w:sz w:val="32"/>
      <w:szCs w:val="32"/>
    </w:rPr>
  </w:style>
  <w:style w:type="paragraph" w:styleId="TOC">
    <w:name w:val="TOC Heading"/>
    <w:basedOn w:val="1"/>
    <w:next w:val="a"/>
    <w:uiPriority w:val="39"/>
    <w:unhideWhenUsed/>
    <w:qFormat/>
    <w:rsid w:val="0054007C"/>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54007C"/>
  </w:style>
  <w:style w:type="paragraph" w:styleId="20">
    <w:name w:val="toc 2"/>
    <w:basedOn w:val="a"/>
    <w:next w:val="a"/>
    <w:autoRedefine/>
    <w:uiPriority w:val="39"/>
    <w:unhideWhenUsed/>
    <w:rsid w:val="0054007C"/>
    <w:pPr>
      <w:ind w:leftChars="200" w:left="420"/>
    </w:pPr>
  </w:style>
  <w:style w:type="character" w:styleId="a5">
    <w:name w:val="Hyperlink"/>
    <w:basedOn w:val="a0"/>
    <w:uiPriority w:val="99"/>
    <w:unhideWhenUsed/>
    <w:rsid w:val="0054007C"/>
    <w:rPr>
      <w:color w:val="0563C1" w:themeColor="hyperlink"/>
      <w:u w:val="single"/>
    </w:rPr>
  </w:style>
  <w:style w:type="table" w:styleId="a6">
    <w:name w:val="Table Grid"/>
    <w:basedOn w:val="a1"/>
    <w:uiPriority w:val="39"/>
    <w:qFormat/>
    <w:rsid w:val="0029271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6B1259"/>
    <w:rPr>
      <w:b/>
      <w:bCs/>
    </w:rPr>
  </w:style>
  <w:style w:type="paragraph" w:styleId="a8">
    <w:name w:val="Balloon Text"/>
    <w:basedOn w:val="a"/>
    <w:link w:val="Char1"/>
    <w:uiPriority w:val="99"/>
    <w:semiHidden/>
    <w:unhideWhenUsed/>
    <w:rsid w:val="0000450F"/>
    <w:pPr>
      <w:spacing w:after="0" w:line="240" w:lineRule="auto"/>
    </w:pPr>
    <w:rPr>
      <w:sz w:val="18"/>
      <w:szCs w:val="18"/>
    </w:rPr>
  </w:style>
  <w:style w:type="character" w:customStyle="1" w:styleId="Char1">
    <w:name w:val="批注框文本 Char"/>
    <w:basedOn w:val="a0"/>
    <w:link w:val="a8"/>
    <w:uiPriority w:val="99"/>
    <w:semiHidden/>
    <w:rsid w:val="0000450F"/>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E3"/>
    <w:pPr>
      <w:spacing w:after="160" w:line="259" w:lineRule="auto"/>
    </w:pPr>
    <w:rPr>
      <w:kern w:val="0"/>
      <w:sz w:val="22"/>
    </w:rPr>
  </w:style>
  <w:style w:type="paragraph" w:styleId="1">
    <w:name w:val="heading 1"/>
    <w:basedOn w:val="a"/>
    <w:next w:val="a"/>
    <w:link w:val="1Char"/>
    <w:uiPriority w:val="9"/>
    <w:qFormat/>
    <w:rsid w:val="006A52E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F3EC7"/>
    <w:pPr>
      <w:keepNext/>
      <w:keepLines/>
      <w:widowControl w:val="0"/>
      <w:spacing w:before="260" w:after="260" w:line="416" w:lineRule="auto"/>
      <w:outlineLvl w:val="1"/>
    </w:pPr>
    <w:rPr>
      <w:rFonts w:asciiTheme="majorHAnsi" w:eastAsia="方正楷体_GBK" w:hAnsiTheme="majorHAnsi" w:cstheme="majorBidi"/>
      <w:b/>
      <w:bCs/>
      <w:kern w:val="2"/>
      <w:sz w:val="32"/>
      <w:szCs w:val="32"/>
    </w:rPr>
  </w:style>
  <w:style w:type="paragraph" w:styleId="3">
    <w:name w:val="heading 3"/>
    <w:basedOn w:val="a"/>
    <w:next w:val="a"/>
    <w:link w:val="3Char"/>
    <w:uiPriority w:val="9"/>
    <w:semiHidden/>
    <w:unhideWhenUsed/>
    <w:qFormat/>
    <w:rsid w:val="00195A7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2E3"/>
    <w:rPr>
      <w:sz w:val="18"/>
      <w:szCs w:val="18"/>
    </w:rPr>
  </w:style>
  <w:style w:type="paragraph" w:styleId="a4">
    <w:name w:val="footer"/>
    <w:basedOn w:val="a"/>
    <w:link w:val="Char0"/>
    <w:uiPriority w:val="99"/>
    <w:unhideWhenUsed/>
    <w:rsid w:val="006A52E3"/>
    <w:pPr>
      <w:tabs>
        <w:tab w:val="center" w:pos="4153"/>
        <w:tab w:val="right" w:pos="8306"/>
      </w:tabs>
      <w:snapToGrid w:val="0"/>
    </w:pPr>
    <w:rPr>
      <w:sz w:val="18"/>
      <w:szCs w:val="18"/>
    </w:rPr>
  </w:style>
  <w:style w:type="character" w:customStyle="1" w:styleId="Char0">
    <w:name w:val="页脚 Char"/>
    <w:basedOn w:val="a0"/>
    <w:link w:val="a4"/>
    <w:uiPriority w:val="99"/>
    <w:rsid w:val="006A52E3"/>
    <w:rPr>
      <w:sz w:val="18"/>
      <w:szCs w:val="18"/>
    </w:rPr>
  </w:style>
  <w:style w:type="character" w:customStyle="1" w:styleId="1Char">
    <w:name w:val="标题 1 Char"/>
    <w:basedOn w:val="a0"/>
    <w:link w:val="1"/>
    <w:uiPriority w:val="9"/>
    <w:rsid w:val="006A52E3"/>
    <w:rPr>
      <w:b/>
      <w:bCs/>
      <w:kern w:val="44"/>
      <w:sz w:val="44"/>
      <w:szCs w:val="44"/>
    </w:rPr>
  </w:style>
  <w:style w:type="character" w:customStyle="1" w:styleId="2Char">
    <w:name w:val="标题 2 Char"/>
    <w:basedOn w:val="a0"/>
    <w:link w:val="2"/>
    <w:rsid w:val="00EF3EC7"/>
    <w:rPr>
      <w:rFonts w:asciiTheme="majorHAnsi" w:eastAsia="方正楷体_GBK" w:hAnsiTheme="majorHAnsi" w:cstheme="majorBidi"/>
      <w:b/>
      <w:bCs/>
      <w:sz w:val="32"/>
      <w:szCs w:val="32"/>
    </w:rPr>
  </w:style>
  <w:style w:type="character" w:customStyle="1" w:styleId="3Char">
    <w:name w:val="标题 3 Char"/>
    <w:basedOn w:val="a0"/>
    <w:link w:val="3"/>
    <w:uiPriority w:val="9"/>
    <w:semiHidden/>
    <w:rsid w:val="00195A7A"/>
    <w:rPr>
      <w:b/>
      <w:bCs/>
      <w:kern w:val="0"/>
      <w:sz w:val="32"/>
      <w:szCs w:val="32"/>
    </w:rPr>
  </w:style>
  <w:style w:type="paragraph" w:styleId="TOC">
    <w:name w:val="TOC Heading"/>
    <w:basedOn w:val="1"/>
    <w:next w:val="a"/>
    <w:uiPriority w:val="39"/>
    <w:unhideWhenUsed/>
    <w:qFormat/>
    <w:rsid w:val="0054007C"/>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54007C"/>
  </w:style>
  <w:style w:type="paragraph" w:styleId="20">
    <w:name w:val="toc 2"/>
    <w:basedOn w:val="a"/>
    <w:next w:val="a"/>
    <w:autoRedefine/>
    <w:uiPriority w:val="39"/>
    <w:unhideWhenUsed/>
    <w:rsid w:val="0054007C"/>
    <w:pPr>
      <w:ind w:leftChars="200" w:left="420"/>
    </w:pPr>
  </w:style>
  <w:style w:type="character" w:styleId="a5">
    <w:name w:val="Hyperlink"/>
    <w:basedOn w:val="a0"/>
    <w:uiPriority w:val="99"/>
    <w:unhideWhenUsed/>
    <w:rsid w:val="0054007C"/>
    <w:rPr>
      <w:color w:val="0563C1" w:themeColor="hyperlink"/>
      <w:u w:val="single"/>
    </w:rPr>
  </w:style>
  <w:style w:type="table" w:styleId="a6">
    <w:name w:val="Table Grid"/>
    <w:basedOn w:val="a1"/>
    <w:uiPriority w:val="39"/>
    <w:qFormat/>
    <w:rsid w:val="0029271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6B1259"/>
    <w:rPr>
      <w:b/>
      <w:bCs/>
    </w:rPr>
  </w:style>
  <w:style w:type="paragraph" w:styleId="a8">
    <w:name w:val="Balloon Text"/>
    <w:basedOn w:val="a"/>
    <w:link w:val="Char1"/>
    <w:uiPriority w:val="99"/>
    <w:semiHidden/>
    <w:unhideWhenUsed/>
    <w:rsid w:val="0000450F"/>
    <w:pPr>
      <w:spacing w:after="0" w:line="240" w:lineRule="auto"/>
    </w:pPr>
    <w:rPr>
      <w:sz w:val="18"/>
      <w:szCs w:val="18"/>
    </w:rPr>
  </w:style>
  <w:style w:type="character" w:customStyle="1" w:styleId="Char1">
    <w:name w:val="批注框文本 Char"/>
    <w:basedOn w:val="a0"/>
    <w:link w:val="a8"/>
    <w:uiPriority w:val="99"/>
    <w:semiHidden/>
    <w:rsid w:val="0000450F"/>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01CA-3593-419E-9BDD-19A8BC1E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20</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Only We</dc:creator>
  <cp:keywords/>
  <dc:description/>
  <cp:lastModifiedBy>Administrator</cp:lastModifiedBy>
  <cp:revision>25</cp:revision>
  <dcterms:created xsi:type="dcterms:W3CDTF">2019-12-27T11:13:00Z</dcterms:created>
  <dcterms:modified xsi:type="dcterms:W3CDTF">2020-07-08T05:29:00Z</dcterms:modified>
</cp:coreProperties>
</file>